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5C74F" w14:textId="433876A8" w:rsidR="004C388A" w:rsidRPr="00C406E3" w:rsidRDefault="008C57BC" w:rsidP="004C388A">
      <w:pPr>
        <w:jc w:val="both"/>
        <w:rPr>
          <w:rFonts w:ascii="Verdana" w:hAnsi="Verdana" w:cs="Arial"/>
          <w:b/>
          <w:bCs/>
          <w:sz w:val="40"/>
          <w:szCs w:val="40"/>
          <w:lang w:val="en-GB"/>
        </w:rPr>
      </w:pPr>
      <w:bookmarkStart w:id="0" w:name="_Hlk90896277"/>
      <w:r w:rsidRPr="00C406E3">
        <w:rPr>
          <w:rFonts w:ascii="Verdana" w:hAnsi="Verdana" w:cs="Fahkwang"/>
          <w:b/>
          <w:bCs/>
          <w:sz w:val="40"/>
          <w:szCs w:val="40"/>
          <w:lang w:val="en-GB"/>
        </w:rPr>
        <w:t>Company Profile</w:t>
      </w:r>
    </w:p>
    <w:p w14:paraId="67020B01" w14:textId="77777777" w:rsidR="008C57BC" w:rsidRPr="00C406E3" w:rsidRDefault="008C57BC" w:rsidP="008C57BC">
      <w:pPr>
        <w:jc w:val="both"/>
        <w:rPr>
          <w:rFonts w:ascii="Verdana" w:hAnsi="Verdana" w:cs="Arial"/>
          <w:sz w:val="20"/>
          <w:szCs w:val="20"/>
          <w:lang w:val="en-GB"/>
        </w:rPr>
      </w:pPr>
    </w:p>
    <w:p w14:paraId="6A62301A" w14:textId="77515733" w:rsidR="008050EB" w:rsidRPr="00C406E3" w:rsidRDefault="008050EB" w:rsidP="008C57BC">
      <w:pPr>
        <w:jc w:val="both"/>
        <w:rPr>
          <w:rFonts w:ascii="Verdana" w:hAnsi="Verdana" w:cs="Arial"/>
          <w:sz w:val="20"/>
          <w:szCs w:val="20"/>
          <w:u w:val="single"/>
          <w:lang w:val="en-GB"/>
        </w:rPr>
      </w:pPr>
      <w:proofErr w:type="spellStart"/>
      <w:r w:rsidRPr="00C406E3">
        <w:rPr>
          <w:rFonts w:ascii="Verdana" w:hAnsi="Verdana" w:cs="Arial"/>
          <w:b/>
          <w:bCs/>
          <w:sz w:val="20"/>
          <w:szCs w:val="20"/>
          <w:lang w:val="en-GB"/>
        </w:rPr>
        <w:t>l’Opificio</w:t>
      </w:r>
      <w:proofErr w:type="spellEnd"/>
      <w:r w:rsidR="008C57BC" w:rsidRPr="00C406E3">
        <w:rPr>
          <w:rFonts w:ascii="Verdana" w:hAnsi="Verdana" w:cs="Arial"/>
          <w:sz w:val="20"/>
          <w:szCs w:val="20"/>
          <w:lang w:val="en-GB"/>
        </w:rPr>
        <w:t xml:space="preserve"> </w:t>
      </w:r>
      <w:r w:rsidR="00C406E3">
        <w:rPr>
          <w:rFonts w:ascii="Verdana" w:hAnsi="Verdana" w:cs="Arial"/>
          <w:sz w:val="20"/>
          <w:szCs w:val="20"/>
          <w:lang w:val="en-GB"/>
        </w:rPr>
        <w:t xml:space="preserve">is a </w:t>
      </w:r>
      <w:r w:rsidRPr="00C406E3">
        <w:rPr>
          <w:rFonts w:ascii="Verdana" w:hAnsi="Verdana" w:cs="Arial"/>
          <w:b/>
          <w:bCs/>
          <w:sz w:val="20"/>
          <w:szCs w:val="20"/>
          <w:lang w:val="en-GB"/>
        </w:rPr>
        <w:t>famil</w:t>
      </w:r>
      <w:r w:rsidR="00C406E3">
        <w:rPr>
          <w:rFonts w:ascii="Verdana" w:hAnsi="Verdana" w:cs="Arial"/>
          <w:b/>
          <w:bCs/>
          <w:sz w:val="20"/>
          <w:szCs w:val="20"/>
          <w:lang w:val="en-GB"/>
        </w:rPr>
        <w:t>y company</w:t>
      </w:r>
      <w:r w:rsidR="008C57BC" w:rsidRPr="00C406E3">
        <w:rPr>
          <w:rFonts w:ascii="Verdana" w:hAnsi="Verdana" w:cs="Arial"/>
          <w:b/>
          <w:bCs/>
          <w:sz w:val="20"/>
          <w:szCs w:val="20"/>
          <w:lang w:val="en-GB"/>
        </w:rPr>
        <w:t xml:space="preserve"> </w:t>
      </w:r>
      <w:r w:rsidR="00C406E3">
        <w:rPr>
          <w:rFonts w:ascii="Verdana" w:hAnsi="Verdana" w:cs="Arial"/>
          <w:sz w:val="20"/>
          <w:szCs w:val="20"/>
          <w:lang w:val="en-GB"/>
        </w:rPr>
        <w:t>specialising in the</w:t>
      </w:r>
      <w:r w:rsidR="008C57BC" w:rsidRPr="00C406E3">
        <w:rPr>
          <w:rFonts w:ascii="Verdana" w:hAnsi="Verdana" w:cs="Arial"/>
          <w:sz w:val="20"/>
          <w:szCs w:val="20"/>
          <w:lang w:val="en-GB"/>
        </w:rPr>
        <w:t xml:space="preserve"> </w:t>
      </w:r>
      <w:r w:rsidR="008C57BC" w:rsidRPr="00C406E3">
        <w:rPr>
          <w:rFonts w:ascii="Verdana" w:hAnsi="Verdana" w:cs="Arial"/>
          <w:b/>
          <w:bCs/>
          <w:sz w:val="20"/>
          <w:szCs w:val="20"/>
          <w:lang w:val="en-GB"/>
        </w:rPr>
        <w:t>cr</w:t>
      </w:r>
      <w:r w:rsidR="00C406E3">
        <w:rPr>
          <w:rFonts w:ascii="Verdana" w:hAnsi="Verdana" w:cs="Arial"/>
          <w:b/>
          <w:bCs/>
          <w:sz w:val="20"/>
          <w:szCs w:val="20"/>
          <w:lang w:val="en-GB"/>
        </w:rPr>
        <w:t>eat</w:t>
      </w:r>
      <w:r w:rsidR="008C57BC" w:rsidRPr="00C406E3">
        <w:rPr>
          <w:rFonts w:ascii="Verdana" w:hAnsi="Verdana" w:cs="Arial"/>
          <w:b/>
          <w:bCs/>
          <w:sz w:val="20"/>
          <w:szCs w:val="20"/>
          <w:lang w:val="en-GB"/>
        </w:rPr>
        <w:t>ion</w:t>
      </w:r>
      <w:r w:rsidR="00C406E3">
        <w:rPr>
          <w:rFonts w:ascii="Verdana" w:hAnsi="Verdana" w:cs="Arial"/>
          <w:b/>
          <w:bCs/>
          <w:sz w:val="20"/>
          <w:szCs w:val="20"/>
          <w:lang w:val="en-GB"/>
        </w:rPr>
        <w:t xml:space="preserve"> and </w:t>
      </w:r>
      <w:r w:rsidR="008C57BC" w:rsidRPr="00C406E3">
        <w:rPr>
          <w:rFonts w:ascii="Verdana" w:hAnsi="Verdana" w:cs="Arial"/>
          <w:b/>
          <w:bCs/>
          <w:sz w:val="20"/>
          <w:szCs w:val="20"/>
          <w:lang w:val="en-GB"/>
        </w:rPr>
        <w:t>produ</w:t>
      </w:r>
      <w:r w:rsidR="00C406E3">
        <w:rPr>
          <w:rFonts w:ascii="Verdana" w:hAnsi="Verdana" w:cs="Arial"/>
          <w:b/>
          <w:bCs/>
          <w:sz w:val="20"/>
          <w:szCs w:val="20"/>
          <w:lang w:val="en-GB"/>
        </w:rPr>
        <w:t>ct</w:t>
      </w:r>
      <w:r w:rsidR="008C57BC" w:rsidRPr="00C406E3">
        <w:rPr>
          <w:rFonts w:ascii="Verdana" w:hAnsi="Verdana" w:cs="Arial"/>
          <w:b/>
          <w:bCs/>
          <w:sz w:val="20"/>
          <w:szCs w:val="20"/>
          <w:lang w:val="en-GB"/>
        </w:rPr>
        <w:t>ion</w:t>
      </w:r>
      <w:r w:rsidR="00C406E3">
        <w:rPr>
          <w:rFonts w:ascii="Verdana" w:hAnsi="Verdana" w:cs="Arial"/>
          <w:b/>
          <w:bCs/>
          <w:sz w:val="20"/>
          <w:szCs w:val="20"/>
          <w:lang w:val="en-GB"/>
        </w:rPr>
        <w:t xml:space="preserve"> of </w:t>
      </w:r>
      <w:r w:rsidR="003D204C">
        <w:rPr>
          <w:rFonts w:ascii="Verdana" w:hAnsi="Verdana" w:cs="Arial"/>
          <w:b/>
          <w:bCs/>
          <w:sz w:val="20"/>
          <w:szCs w:val="20"/>
          <w:lang w:val="en-GB"/>
        </w:rPr>
        <w:t xml:space="preserve">furnishing </w:t>
      </w:r>
      <w:r w:rsidR="000822FA">
        <w:rPr>
          <w:rFonts w:ascii="Verdana" w:hAnsi="Verdana" w:cs="Arial"/>
          <w:b/>
          <w:bCs/>
          <w:sz w:val="20"/>
          <w:szCs w:val="20"/>
          <w:lang w:val="en-GB"/>
        </w:rPr>
        <w:t xml:space="preserve">fabrics </w:t>
      </w:r>
      <w:r w:rsidR="003D204C">
        <w:rPr>
          <w:rFonts w:ascii="Verdana" w:hAnsi="Verdana" w:cs="Arial"/>
          <w:sz w:val="20"/>
          <w:szCs w:val="20"/>
          <w:lang w:val="en-GB"/>
        </w:rPr>
        <w:t>and a</w:t>
      </w:r>
      <w:r w:rsidRPr="00C406E3">
        <w:rPr>
          <w:rFonts w:ascii="Verdana" w:hAnsi="Verdana" w:cs="Arial"/>
          <w:sz w:val="20"/>
          <w:szCs w:val="20"/>
          <w:lang w:val="en-GB"/>
        </w:rPr>
        <w:t xml:space="preserve"> </w:t>
      </w:r>
      <w:r w:rsidR="008C57BC" w:rsidRPr="00C406E3">
        <w:rPr>
          <w:rFonts w:ascii="Verdana" w:hAnsi="Verdana" w:cs="Arial"/>
          <w:b/>
          <w:bCs/>
          <w:sz w:val="20"/>
          <w:szCs w:val="20"/>
          <w:lang w:val="en-GB"/>
        </w:rPr>
        <w:t>Home Haute Couture</w:t>
      </w:r>
      <w:r w:rsidRPr="00C406E3">
        <w:rPr>
          <w:rFonts w:ascii="Verdana" w:hAnsi="Verdana" w:cs="Arial"/>
          <w:b/>
          <w:bCs/>
          <w:sz w:val="20"/>
          <w:szCs w:val="20"/>
          <w:lang w:val="en-GB"/>
        </w:rPr>
        <w:t xml:space="preserve"> </w:t>
      </w:r>
      <w:r w:rsidR="003D204C">
        <w:rPr>
          <w:rFonts w:ascii="Verdana" w:hAnsi="Verdana" w:cs="Arial"/>
          <w:b/>
          <w:bCs/>
          <w:sz w:val="20"/>
          <w:szCs w:val="20"/>
          <w:lang w:val="en-GB"/>
        </w:rPr>
        <w:t>line of</w:t>
      </w:r>
      <w:r w:rsidRPr="00C406E3">
        <w:rPr>
          <w:rFonts w:ascii="Verdana" w:hAnsi="Verdana" w:cs="Arial"/>
          <w:b/>
          <w:bCs/>
          <w:sz w:val="20"/>
          <w:szCs w:val="20"/>
          <w:lang w:val="en-GB"/>
        </w:rPr>
        <w:t xml:space="preserve"> </w:t>
      </w:r>
      <w:r w:rsidR="000822FA">
        <w:rPr>
          <w:rFonts w:ascii="Verdana" w:hAnsi="Verdana" w:cs="Arial"/>
          <w:b/>
          <w:bCs/>
          <w:sz w:val="20"/>
          <w:szCs w:val="20"/>
          <w:lang w:val="en-GB"/>
        </w:rPr>
        <w:t>interior décor</w:t>
      </w:r>
      <w:r w:rsidR="00711735">
        <w:rPr>
          <w:rFonts w:ascii="Verdana" w:hAnsi="Verdana" w:cs="Arial"/>
          <w:b/>
          <w:bCs/>
          <w:sz w:val="20"/>
          <w:szCs w:val="20"/>
          <w:lang w:val="en-GB"/>
        </w:rPr>
        <w:t xml:space="preserve"> accents</w:t>
      </w:r>
      <w:r w:rsidR="008C57BC" w:rsidRPr="00C406E3">
        <w:rPr>
          <w:rFonts w:ascii="Verdana" w:hAnsi="Verdana" w:cs="Arial"/>
          <w:sz w:val="20"/>
          <w:szCs w:val="20"/>
          <w:lang w:val="en-GB"/>
        </w:rPr>
        <w:t>.</w:t>
      </w:r>
    </w:p>
    <w:p w14:paraId="27F895B9" w14:textId="77777777" w:rsidR="008C57BC" w:rsidRPr="00C406E3" w:rsidRDefault="008C57BC" w:rsidP="008728EC">
      <w:pPr>
        <w:jc w:val="both"/>
        <w:rPr>
          <w:rFonts w:ascii="Verdana" w:hAnsi="Verdana" w:cs="Arial"/>
          <w:sz w:val="20"/>
          <w:szCs w:val="20"/>
          <w:lang w:val="en-GB"/>
        </w:rPr>
      </w:pPr>
    </w:p>
    <w:p w14:paraId="0D9BE947" w14:textId="3E15E104" w:rsidR="008C57BC" w:rsidRPr="00C406E3" w:rsidRDefault="000822FA" w:rsidP="008C57BC">
      <w:pPr>
        <w:jc w:val="both"/>
        <w:rPr>
          <w:rFonts w:ascii="Verdana" w:hAnsi="Verdana" w:cs="Arial"/>
          <w:sz w:val="20"/>
          <w:szCs w:val="20"/>
          <w:lang w:val="en-GB"/>
        </w:rPr>
      </w:pPr>
      <w:r>
        <w:rPr>
          <w:rFonts w:ascii="Verdana" w:hAnsi="Verdana" w:cs="Arial"/>
          <w:sz w:val="20"/>
          <w:szCs w:val="20"/>
          <w:lang w:val="en-GB"/>
        </w:rPr>
        <w:t>Founded in</w:t>
      </w:r>
      <w:r w:rsidR="008C57BC" w:rsidRPr="00C406E3">
        <w:rPr>
          <w:rFonts w:ascii="Verdana" w:hAnsi="Verdana" w:cs="Arial"/>
          <w:sz w:val="20"/>
          <w:szCs w:val="20"/>
          <w:lang w:val="en-GB"/>
        </w:rPr>
        <w:t xml:space="preserve"> </w:t>
      </w:r>
      <w:r w:rsidR="008C57BC" w:rsidRPr="00C406E3">
        <w:rPr>
          <w:rFonts w:ascii="Verdana" w:hAnsi="Verdana" w:cs="Arial"/>
          <w:b/>
          <w:bCs/>
          <w:sz w:val="20"/>
          <w:szCs w:val="20"/>
          <w:lang w:val="en-GB"/>
        </w:rPr>
        <w:t>T</w:t>
      </w:r>
      <w:r>
        <w:rPr>
          <w:rFonts w:ascii="Verdana" w:hAnsi="Verdana" w:cs="Arial"/>
          <w:b/>
          <w:bCs/>
          <w:sz w:val="20"/>
          <w:szCs w:val="20"/>
          <w:lang w:val="en-GB"/>
        </w:rPr>
        <w:t>urin</w:t>
      </w:r>
      <w:r w:rsidR="008C57BC" w:rsidRPr="00C406E3">
        <w:rPr>
          <w:rFonts w:ascii="Verdana" w:hAnsi="Verdana" w:cs="Arial"/>
          <w:sz w:val="20"/>
          <w:szCs w:val="20"/>
          <w:lang w:val="en-GB"/>
        </w:rPr>
        <w:t xml:space="preserve"> </w:t>
      </w:r>
      <w:r>
        <w:rPr>
          <w:rFonts w:ascii="Verdana" w:hAnsi="Verdana" w:cs="Arial"/>
          <w:sz w:val="20"/>
          <w:szCs w:val="20"/>
          <w:lang w:val="en-GB"/>
        </w:rPr>
        <w:t>in</w:t>
      </w:r>
      <w:r w:rsidR="008C57BC" w:rsidRPr="00C406E3">
        <w:rPr>
          <w:rFonts w:ascii="Verdana" w:hAnsi="Verdana" w:cs="Arial"/>
          <w:b/>
          <w:bCs/>
          <w:sz w:val="20"/>
          <w:szCs w:val="20"/>
          <w:lang w:val="en-GB"/>
        </w:rPr>
        <w:t xml:space="preserve"> </w:t>
      </w:r>
      <w:r w:rsidR="008C57BC" w:rsidRPr="00C406E3">
        <w:rPr>
          <w:rFonts w:ascii="Verdana" w:hAnsi="Verdana" w:cs="Arial"/>
          <w:sz w:val="20"/>
          <w:szCs w:val="20"/>
          <w:lang w:val="en-GB"/>
        </w:rPr>
        <w:t xml:space="preserve">1998, </w:t>
      </w:r>
      <w:r>
        <w:rPr>
          <w:rFonts w:ascii="Verdana" w:hAnsi="Verdana" w:cs="Arial"/>
          <w:sz w:val="20"/>
          <w:szCs w:val="20"/>
          <w:lang w:val="en-GB"/>
        </w:rPr>
        <w:t>the</w:t>
      </w:r>
      <w:r w:rsidR="008C57BC" w:rsidRPr="00C406E3">
        <w:rPr>
          <w:rFonts w:ascii="Verdana" w:hAnsi="Verdana" w:cs="Arial"/>
          <w:sz w:val="20"/>
          <w:szCs w:val="20"/>
          <w:lang w:val="en-GB"/>
        </w:rPr>
        <w:t xml:space="preserve"> brand </w:t>
      </w:r>
      <w:r>
        <w:rPr>
          <w:rFonts w:ascii="Verdana" w:hAnsi="Verdana" w:cs="Arial"/>
          <w:sz w:val="20"/>
          <w:szCs w:val="20"/>
          <w:lang w:val="en-GB"/>
        </w:rPr>
        <w:t>is helmed by</w:t>
      </w:r>
      <w:r w:rsidR="008C57BC" w:rsidRPr="00C406E3">
        <w:rPr>
          <w:rFonts w:ascii="Verdana" w:hAnsi="Verdana" w:cs="Arial"/>
          <w:sz w:val="20"/>
          <w:szCs w:val="20"/>
          <w:lang w:val="en-GB"/>
        </w:rPr>
        <w:t xml:space="preserve"> </w:t>
      </w:r>
      <w:r w:rsidR="008C57BC" w:rsidRPr="00C406E3">
        <w:rPr>
          <w:rFonts w:ascii="Verdana" w:hAnsi="Verdana" w:cs="Arial"/>
          <w:b/>
          <w:bCs/>
          <w:sz w:val="20"/>
          <w:szCs w:val="20"/>
          <w:lang w:val="en-GB"/>
        </w:rPr>
        <w:t>Paola</w:t>
      </w:r>
      <w:r w:rsidR="008C57BC" w:rsidRPr="00C406E3">
        <w:rPr>
          <w:rFonts w:ascii="Verdana" w:hAnsi="Verdana" w:cs="Arial"/>
          <w:sz w:val="20"/>
          <w:szCs w:val="20"/>
          <w:lang w:val="en-GB"/>
        </w:rPr>
        <w:t xml:space="preserve">, </w:t>
      </w:r>
      <w:r w:rsidR="008C57BC" w:rsidRPr="00C406E3">
        <w:rPr>
          <w:rFonts w:ascii="Verdana" w:hAnsi="Verdana" w:cs="Arial"/>
          <w:b/>
          <w:bCs/>
          <w:sz w:val="20"/>
          <w:szCs w:val="20"/>
          <w:lang w:val="en-GB"/>
        </w:rPr>
        <w:t>Federico</w:t>
      </w:r>
      <w:r w:rsidR="008C57BC" w:rsidRPr="00C406E3">
        <w:rPr>
          <w:rFonts w:ascii="Verdana" w:hAnsi="Verdana" w:cs="Arial"/>
          <w:sz w:val="20"/>
          <w:szCs w:val="20"/>
          <w:lang w:val="en-GB"/>
        </w:rPr>
        <w:t xml:space="preserve"> </w:t>
      </w:r>
      <w:r>
        <w:rPr>
          <w:rFonts w:ascii="Verdana" w:hAnsi="Verdana" w:cs="Arial"/>
          <w:sz w:val="20"/>
          <w:szCs w:val="20"/>
          <w:lang w:val="en-GB"/>
        </w:rPr>
        <w:t>and</w:t>
      </w:r>
      <w:r w:rsidR="008C57BC" w:rsidRPr="00C406E3">
        <w:rPr>
          <w:rFonts w:ascii="Verdana" w:hAnsi="Verdana" w:cs="Arial"/>
          <w:sz w:val="20"/>
          <w:szCs w:val="20"/>
          <w:lang w:val="en-GB"/>
        </w:rPr>
        <w:t xml:space="preserve"> </w:t>
      </w:r>
      <w:r w:rsidR="008C57BC" w:rsidRPr="00C406E3">
        <w:rPr>
          <w:rFonts w:ascii="Verdana" w:hAnsi="Verdana" w:cs="Arial"/>
          <w:b/>
          <w:bCs/>
          <w:sz w:val="20"/>
          <w:szCs w:val="20"/>
          <w:lang w:val="en-GB"/>
        </w:rPr>
        <w:t>Barbara</w:t>
      </w:r>
      <w:r w:rsidR="008C57BC" w:rsidRPr="00C406E3">
        <w:rPr>
          <w:rFonts w:ascii="Verdana" w:hAnsi="Verdana" w:cs="Arial"/>
          <w:sz w:val="20"/>
          <w:szCs w:val="20"/>
          <w:lang w:val="en-GB"/>
        </w:rPr>
        <w:t xml:space="preserve"> </w:t>
      </w:r>
      <w:proofErr w:type="spellStart"/>
      <w:r w:rsidR="008C57BC" w:rsidRPr="00C406E3">
        <w:rPr>
          <w:rFonts w:ascii="Verdana" w:hAnsi="Verdana" w:cs="Arial"/>
          <w:b/>
          <w:bCs/>
          <w:sz w:val="20"/>
          <w:szCs w:val="20"/>
          <w:lang w:val="en-GB"/>
        </w:rPr>
        <w:t>Bertoldo</w:t>
      </w:r>
      <w:proofErr w:type="spellEnd"/>
      <w:r w:rsidR="008C57BC" w:rsidRPr="00C406E3">
        <w:rPr>
          <w:rFonts w:ascii="Verdana" w:hAnsi="Verdana" w:cs="Arial"/>
          <w:sz w:val="20"/>
          <w:szCs w:val="20"/>
          <w:lang w:val="en-GB"/>
        </w:rPr>
        <w:t xml:space="preserve">, </w:t>
      </w:r>
      <w:r>
        <w:rPr>
          <w:rFonts w:ascii="Verdana" w:hAnsi="Verdana" w:cs="Arial"/>
          <w:sz w:val="20"/>
          <w:szCs w:val="20"/>
          <w:lang w:val="en-GB"/>
        </w:rPr>
        <w:t xml:space="preserve">three siblings who respectively handle the management, production and creative areas, in the shared pursuit of </w:t>
      </w:r>
      <w:r w:rsidR="008C57BC" w:rsidRPr="00C406E3">
        <w:rPr>
          <w:rFonts w:ascii="Verdana" w:hAnsi="Verdana" w:cs="Arial"/>
          <w:b/>
          <w:bCs/>
          <w:sz w:val="20"/>
          <w:szCs w:val="20"/>
          <w:lang w:val="en-GB"/>
        </w:rPr>
        <w:t>e</w:t>
      </w:r>
      <w:r>
        <w:rPr>
          <w:rFonts w:ascii="Verdana" w:hAnsi="Verdana" w:cs="Arial"/>
          <w:b/>
          <w:bCs/>
          <w:sz w:val="20"/>
          <w:szCs w:val="20"/>
          <w:lang w:val="en-GB"/>
        </w:rPr>
        <w:t xml:space="preserve">xcellence completely </w:t>
      </w:r>
      <w:r w:rsidR="008C57BC" w:rsidRPr="00C406E3">
        <w:rPr>
          <w:rFonts w:ascii="Verdana" w:hAnsi="Verdana" w:cs="Arial"/>
          <w:b/>
          <w:bCs/>
          <w:sz w:val="20"/>
          <w:szCs w:val="20"/>
          <w:lang w:val="en-GB"/>
        </w:rPr>
        <w:t>Made in Italy</w:t>
      </w:r>
      <w:r w:rsidR="008C57BC" w:rsidRPr="00C406E3">
        <w:rPr>
          <w:rFonts w:ascii="Verdana" w:hAnsi="Verdana" w:cs="Arial"/>
          <w:sz w:val="20"/>
          <w:szCs w:val="20"/>
          <w:lang w:val="en-GB"/>
        </w:rPr>
        <w:t>.</w:t>
      </w:r>
    </w:p>
    <w:p w14:paraId="385466E6" w14:textId="18FC4E2A" w:rsidR="008C57BC" w:rsidRPr="00C406E3" w:rsidRDefault="008C57BC" w:rsidP="008C57BC">
      <w:pPr>
        <w:jc w:val="both"/>
        <w:rPr>
          <w:rFonts w:ascii="Verdana" w:hAnsi="Verdana" w:cs="Arial"/>
          <w:color w:val="000000" w:themeColor="text1"/>
          <w:sz w:val="20"/>
          <w:szCs w:val="20"/>
          <w:lang w:val="en-GB"/>
        </w:rPr>
      </w:pPr>
    </w:p>
    <w:p w14:paraId="13F96A5B" w14:textId="207A2A5D" w:rsidR="008C57BC" w:rsidRPr="00F42861" w:rsidRDefault="000822FA" w:rsidP="00767282">
      <w:pPr>
        <w:jc w:val="both"/>
        <w:rPr>
          <w:rFonts w:ascii="Verdana" w:hAnsi="Verdana" w:cs="Arial"/>
          <w:b/>
          <w:bCs/>
          <w:sz w:val="20"/>
          <w:szCs w:val="20"/>
          <w:lang w:val="en-GB"/>
        </w:rPr>
      </w:pPr>
      <w:r>
        <w:rPr>
          <w:rFonts w:ascii="Verdana" w:hAnsi="Verdana" w:cs="Arial"/>
          <w:color w:val="000000" w:themeColor="text1"/>
          <w:sz w:val="20"/>
          <w:szCs w:val="20"/>
          <w:lang w:val="en-GB"/>
        </w:rPr>
        <w:t>The company’s</w:t>
      </w:r>
      <w:r w:rsidR="008C57BC" w:rsidRPr="00C406E3">
        <w:rPr>
          <w:rFonts w:ascii="Verdana" w:hAnsi="Verdana" w:cs="Arial"/>
          <w:color w:val="000000" w:themeColor="text1"/>
          <w:sz w:val="20"/>
          <w:szCs w:val="20"/>
          <w:lang w:val="en-GB"/>
        </w:rPr>
        <w:t xml:space="preserve"> </w:t>
      </w:r>
      <w:r>
        <w:rPr>
          <w:rFonts w:ascii="Verdana" w:hAnsi="Verdana" w:cs="Arial"/>
          <w:b/>
          <w:bCs/>
          <w:color w:val="000000" w:themeColor="text1"/>
          <w:sz w:val="20"/>
          <w:szCs w:val="20"/>
          <w:lang w:val="en-GB"/>
        </w:rPr>
        <w:t>philosophy</w:t>
      </w:r>
      <w:r>
        <w:rPr>
          <w:rFonts w:ascii="Verdana" w:hAnsi="Verdana" w:cs="Arial"/>
          <w:color w:val="000000" w:themeColor="text1"/>
          <w:sz w:val="20"/>
          <w:szCs w:val="20"/>
          <w:lang w:val="en-GB"/>
        </w:rPr>
        <w:t xml:space="preserve"> focuses on</w:t>
      </w:r>
      <w:r w:rsidR="008C57BC" w:rsidRPr="00C406E3">
        <w:rPr>
          <w:rFonts w:ascii="Verdana" w:hAnsi="Verdana" w:cs="Arial"/>
          <w:color w:val="000000" w:themeColor="text1"/>
          <w:sz w:val="20"/>
          <w:szCs w:val="20"/>
          <w:lang w:val="en-GB"/>
        </w:rPr>
        <w:t xml:space="preserve"> </w:t>
      </w:r>
      <w:r w:rsidR="008C57BC" w:rsidRPr="00C406E3">
        <w:rPr>
          <w:rFonts w:ascii="Verdana" w:hAnsi="Verdana" w:cs="Arial"/>
          <w:b/>
          <w:bCs/>
          <w:color w:val="000000" w:themeColor="text1"/>
          <w:sz w:val="20"/>
          <w:szCs w:val="20"/>
          <w:lang w:val="en-GB"/>
        </w:rPr>
        <w:t>impeccable qualit</w:t>
      </w:r>
      <w:r>
        <w:rPr>
          <w:rFonts w:ascii="Verdana" w:hAnsi="Verdana" w:cs="Arial"/>
          <w:b/>
          <w:bCs/>
          <w:color w:val="000000" w:themeColor="text1"/>
          <w:sz w:val="20"/>
          <w:szCs w:val="20"/>
          <w:lang w:val="en-GB"/>
        </w:rPr>
        <w:t>y</w:t>
      </w:r>
      <w:r w:rsidR="008C57BC" w:rsidRPr="00C406E3">
        <w:rPr>
          <w:rFonts w:ascii="Verdana" w:hAnsi="Verdana" w:cs="Arial"/>
          <w:b/>
          <w:bCs/>
          <w:color w:val="000000" w:themeColor="text1"/>
          <w:sz w:val="20"/>
          <w:szCs w:val="20"/>
          <w:lang w:val="en-GB"/>
        </w:rPr>
        <w:t xml:space="preserve">, </w:t>
      </w:r>
      <w:r>
        <w:rPr>
          <w:rFonts w:ascii="Verdana" w:hAnsi="Verdana" w:cs="Arial"/>
          <w:b/>
          <w:bCs/>
          <w:color w:val="000000" w:themeColor="text1"/>
          <w:sz w:val="20"/>
          <w:szCs w:val="20"/>
          <w:lang w:val="en-GB"/>
        </w:rPr>
        <w:t>refined, eclectic style, a wide chromatic range and a subtle but striking use of colour</w:t>
      </w:r>
      <w:r w:rsidR="008C57BC" w:rsidRPr="00C406E3">
        <w:rPr>
          <w:rFonts w:ascii="Verdana" w:hAnsi="Verdana" w:cs="Arial"/>
          <w:color w:val="000000" w:themeColor="text1"/>
          <w:sz w:val="20"/>
          <w:szCs w:val="20"/>
          <w:lang w:val="en-GB"/>
        </w:rPr>
        <w:t xml:space="preserve">. </w:t>
      </w:r>
      <w:proofErr w:type="spellStart"/>
      <w:r w:rsidR="008C57BC" w:rsidRPr="00C406E3">
        <w:rPr>
          <w:rFonts w:ascii="Verdana" w:hAnsi="Verdana" w:cs="Arial"/>
          <w:color w:val="000000" w:themeColor="text1"/>
          <w:sz w:val="20"/>
          <w:szCs w:val="20"/>
          <w:lang w:val="en-GB"/>
        </w:rPr>
        <w:t>l’Opificio</w:t>
      </w:r>
      <w:r w:rsidR="009030DA">
        <w:rPr>
          <w:rFonts w:ascii="Verdana" w:hAnsi="Verdana" w:cs="Arial"/>
          <w:color w:val="000000" w:themeColor="text1"/>
          <w:sz w:val="20"/>
          <w:szCs w:val="20"/>
          <w:lang w:val="en-GB"/>
        </w:rPr>
        <w:t>’s</w:t>
      </w:r>
      <w:proofErr w:type="spellEnd"/>
      <w:r w:rsidR="009030DA">
        <w:rPr>
          <w:rFonts w:ascii="Verdana" w:hAnsi="Verdana" w:cs="Arial"/>
          <w:color w:val="000000" w:themeColor="text1"/>
          <w:sz w:val="20"/>
          <w:szCs w:val="20"/>
          <w:lang w:val="en-GB"/>
        </w:rPr>
        <w:t xml:space="preserve"> textiles are </w:t>
      </w:r>
      <w:r w:rsidR="00767282">
        <w:rPr>
          <w:rFonts w:ascii="Verdana" w:hAnsi="Verdana" w:cs="Arial"/>
          <w:color w:val="000000" w:themeColor="text1"/>
          <w:sz w:val="20"/>
          <w:szCs w:val="20"/>
          <w:lang w:val="en-GB"/>
        </w:rPr>
        <w:t>distinguished by</w:t>
      </w:r>
      <w:r w:rsidR="008C57BC" w:rsidRPr="00C406E3">
        <w:rPr>
          <w:rFonts w:ascii="Verdana" w:hAnsi="Verdana" w:cs="Arial"/>
          <w:b/>
          <w:bCs/>
          <w:color w:val="000000" w:themeColor="text1"/>
          <w:sz w:val="20"/>
          <w:szCs w:val="20"/>
          <w:lang w:val="en-GB"/>
        </w:rPr>
        <w:t xml:space="preserve"> </w:t>
      </w:r>
      <w:r w:rsidR="00767282">
        <w:rPr>
          <w:rFonts w:ascii="Verdana" w:hAnsi="Verdana" w:cs="Arial"/>
          <w:b/>
          <w:bCs/>
          <w:color w:val="000000" w:themeColor="text1"/>
          <w:sz w:val="20"/>
          <w:szCs w:val="20"/>
          <w:lang w:val="en-GB"/>
        </w:rPr>
        <w:t xml:space="preserve">tantalising </w:t>
      </w:r>
      <w:r w:rsidR="005A5068">
        <w:rPr>
          <w:rFonts w:ascii="Verdana" w:hAnsi="Verdana" w:cs="Arial"/>
          <w:b/>
          <w:bCs/>
          <w:color w:val="000000" w:themeColor="text1"/>
          <w:sz w:val="20"/>
          <w:szCs w:val="20"/>
          <w:lang w:val="en-GB"/>
        </w:rPr>
        <w:t>tones</w:t>
      </w:r>
      <w:r w:rsidR="008C57BC" w:rsidRPr="00C406E3">
        <w:rPr>
          <w:rFonts w:ascii="Verdana" w:hAnsi="Verdana" w:cs="Arial"/>
          <w:b/>
          <w:bCs/>
          <w:color w:val="000000" w:themeColor="text1"/>
          <w:sz w:val="20"/>
          <w:szCs w:val="20"/>
          <w:lang w:val="en-GB"/>
        </w:rPr>
        <w:t xml:space="preserve">, </w:t>
      </w:r>
      <w:r w:rsidR="005A5068">
        <w:rPr>
          <w:rFonts w:ascii="Verdana" w:hAnsi="Verdana" w:cs="Arial"/>
          <w:b/>
          <w:bCs/>
          <w:color w:val="000000" w:themeColor="text1"/>
          <w:sz w:val="20"/>
          <w:szCs w:val="20"/>
          <w:lang w:val="en-GB"/>
        </w:rPr>
        <w:t>unique trims and superior</w:t>
      </w:r>
      <w:r w:rsidR="008C57BC" w:rsidRPr="00C406E3">
        <w:rPr>
          <w:rFonts w:ascii="Verdana" w:hAnsi="Verdana" w:cs="Arial"/>
          <w:b/>
          <w:bCs/>
          <w:color w:val="000000" w:themeColor="text1"/>
          <w:sz w:val="20"/>
          <w:szCs w:val="20"/>
          <w:lang w:val="en-GB"/>
        </w:rPr>
        <w:t xml:space="preserve"> </w:t>
      </w:r>
      <w:r w:rsidR="005A5068">
        <w:rPr>
          <w:rFonts w:ascii="Verdana" w:hAnsi="Verdana" w:cs="Arial"/>
          <w:b/>
          <w:bCs/>
          <w:color w:val="000000" w:themeColor="text1"/>
          <w:sz w:val="20"/>
          <w:szCs w:val="20"/>
          <w:lang w:val="en-GB"/>
        </w:rPr>
        <w:t>yarns</w:t>
      </w:r>
      <w:r w:rsidR="008C57BC" w:rsidRPr="00C406E3">
        <w:rPr>
          <w:rFonts w:ascii="Verdana" w:hAnsi="Verdana" w:cs="Arial"/>
          <w:color w:val="000000" w:themeColor="text1"/>
          <w:sz w:val="20"/>
          <w:szCs w:val="20"/>
          <w:lang w:val="en-GB"/>
        </w:rPr>
        <w:t xml:space="preserve">, </w:t>
      </w:r>
      <w:r w:rsidR="005A5068">
        <w:rPr>
          <w:rFonts w:ascii="Verdana" w:hAnsi="Verdana" w:cs="Arial"/>
          <w:color w:val="000000" w:themeColor="text1"/>
          <w:sz w:val="20"/>
          <w:szCs w:val="20"/>
          <w:lang w:val="en-GB"/>
        </w:rPr>
        <w:t xml:space="preserve">crafted to offer </w:t>
      </w:r>
      <w:r w:rsidR="00F42861">
        <w:rPr>
          <w:rFonts w:ascii="Verdana" w:hAnsi="Verdana" w:cs="Arial"/>
          <w:color w:val="000000" w:themeColor="text1"/>
          <w:sz w:val="20"/>
          <w:szCs w:val="20"/>
          <w:lang w:val="en-GB"/>
        </w:rPr>
        <w:t xml:space="preserve">an array of products and ideas for the home and interiors. </w:t>
      </w:r>
      <w:r w:rsidR="00F42861" w:rsidRPr="00EF717C">
        <w:rPr>
          <w:rFonts w:ascii="Verdana" w:hAnsi="Verdana" w:cs="Arial"/>
          <w:color w:val="000000" w:themeColor="text1"/>
          <w:sz w:val="20"/>
          <w:szCs w:val="20"/>
          <w:lang w:val="en-GB"/>
        </w:rPr>
        <w:t xml:space="preserve">Over the years, the brand has </w:t>
      </w:r>
      <w:r w:rsidR="008C57BC" w:rsidRPr="00EF717C">
        <w:rPr>
          <w:rFonts w:ascii="Verdana" w:hAnsi="Verdana" w:cs="Arial"/>
          <w:b/>
          <w:bCs/>
          <w:color w:val="000000" w:themeColor="text1"/>
          <w:sz w:val="20"/>
          <w:szCs w:val="20"/>
          <w:lang w:val="en-GB"/>
        </w:rPr>
        <w:t>speciali</w:t>
      </w:r>
      <w:r w:rsidR="00F42861" w:rsidRPr="00EF717C">
        <w:rPr>
          <w:rFonts w:ascii="Verdana" w:hAnsi="Verdana" w:cs="Arial"/>
          <w:b/>
          <w:bCs/>
          <w:color w:val="000000" w:themeColor="text1"/>
          <w:sz w:val="20"/>
          <w:szCs w:val="20"/>
          <w:lang w:val="en-GB"/>
        </w:rPr>
        <w:t>sed</w:t>
      </w:r>
      <w:r w:rsidR="008C57BC" w:rsidRPr="00EF717C">
        <w:rPr>
          <w:rFonts w:ascii="Verdana" w:hAnsi="Verdana" w:cs="Arial"/>
          <w:b/>
          <w:bCs/>
          <w:color w:val="000000" w:themeColor="text1"/>
          <w:sz w:val="20"/>
          <w:szCs w:val="20"/>
          <w:lang w:val="en-GB"/>
        </w:rPr>
        <w:t xml:space="preserve"> in partic</w:t>
      </w:r>
      <w:r w:rsidR="00F42861" w:rsidRPr="00EF717C">
        <w:rPr>
          <w:rFonts w:ascii="Verdana" w:hAnsi="Verdana" w:cs="Arial"/>
          <w:b/>
          <w:bCs/>
          <w:color w:val="000000" w:themeColor="text1"/>
          <w:sz w:val="20"/>
          <w:szCs w:val="20"/>
          <w:lang w:val="en-GB"/>
        </w:rPr>
        <w:t>ular in the production of velvets</w:t>
      </w:r>
      <w:r w:rsidR="008C57BC" w:rsidRPr="00EF717C">
        <w:rPr>
          <w:rFonts w:ascii="Verdana" w:hAnsi="Verdana" w:cs="Arial"/>
          <w:color w:val="000000" w:themeColor="text1"/>
          <w:sz w:val="20"/>
          <w:szCs w:val="20"/>
          <w:lang w:val="en-GB"/>
        </w:rPr>
        <w:t xml:space="preserve"> </w:t>
      </w:r>
      <w:r w:rsidR="00F42861" w:rsidRPr="00EF717C">
        <w:rPr>
          <w:rFonts w:ascii="Verdana" w:hAnsi="Verdana" w:cs="Arial"/>
          <w:color w:val="000000" w:themeColor="text1"/>
          <w:sz w:val="20"/>
          <w:szCs w:val="20"/>
          <w:lang w:val="en-GB"/>
        </w:rPr>
        <w:t>and offers a vast</w:t>
      </w:r>
      <w:r w:rsidR="008C57BC" w:rsidRPr="00EF717C">
        <w:rPr>
          <w:rFonts w:ascii="Verdana" w:hAnsi="Verdana" w:cs="Arial"/>
          <w:color w:val="000000" w:themeColor="text1"/>
          <w:sz w:val="20"/>
          <w:szCs w:val="20"/>
          <w:lang w:val="en-GB"/>
        </w:rPr>
        <w:t xml:space="preserve"> </w:t>
      </w:r>
      <w:r w:rsidR="00872823" w:rsidRPr="00EF717C">
        <w:rPr>
          <w:rFonts w:ascii="Verdana" w:hAnsi="Verdana" w:cs="Arial"/>
          <w:color w:val="000000" w:themeColor="text1"/>
          <w:sz w:val="20"/>
          <w:szCs w:val="20"/>
          <w:lang w:val="en-GB"/>
        </w:rPr>
        <w:t>array</w:t>
      </w:r>
      <w:r w:rsidR="008C57BC" w:rsidRPr="00EF717C">
        <w:rPr>
          <w:rFonts w:ascii="Verdana" w:hAnsi="Verdana" w:cs="Arial"/>
          <w:color w:val="000000" w:themeColor="text1"/>
          <w:sz w:val="20"/>
          <w:szCs w:val="20"/>
          <w:lang w:val="en-GB"/>
        </w:rPr>
        <w:t xml:space="preserve"> </w:t>
      </w:r>
      <w:r w:rsidR="00F42861" w:rsidRPr="00EF717C">
        <w:rPr>
          <w:rFonts w:ascii="Verdana" w:hAnsi="Verdana" w:cs="Arial"/>
          <w:color w:val="000000" w:themeColor="text1"/>
          <w:sz w:val="20"/>
          <w:szCs w:val="20"/>
          <w:lang w:val="en-GB"/>
        </w:rPr>
        <w:t>of</w:t>
      </w:r>
      <w:r w:rsidR="008C57BC" w:rsidRPr="00EF717C">
        <w:rPr>
          <w:rFonts w:ascii="Verdana" w:hAnsi="Verdana" w:cs="Arial"/>
          <w:color w:val="000000" w:themeColor="text1"/>
          <w:sz w:val="20"/>
          <w:szCs w:val="20"/>
          <w:lang w:val="en-GB"/>
        </w:rPr>
        <w:t xml:space="preserve"> </w:t>
      </w:r>
      <w:r w:rsidR="00F42861" w:rsidRPr="00EF717C">
        <w:rPr>
          <w:rFonts w:ascii="Verdana" w:hAnsi="Verdana" w:cs="Arial"/>
          <w:b/>
          <w:bCs/>
          <w:color w:val="000000" w:themeColor="text1"/>
          <w:sz w:val="20"/>
          <w:szCs w:val="20"/>
          <w:lang w:val="en-GB"/>
        </w:rPr>
        <w:t>interior décor textile c</w:t>
      </w:r>
      <w:r w:rsidR="008C57BC" w:rsidRPr="00EF717C">
        <w:rPr>
          <w:rFonts w:ascii="Verdana" w:hAnsi="Verdana" w:cs="Arial"/>
          <w:b/>
          <w:bCs/>
          <w:color w:val="000000" w:themeColor="text1"/>
          <w:sz w:val="20"/>
          <w:szCs w:val="20"/>
          <w:lang w:val="en-GB"/>
        </w:rPr>
        <w:t>olle</w:t>
      </w:r>
      <w:r w:rsidR="00F42861" w:rsidRPr="00EF717C">
        <w:rPr>
          <w:rFonts w:ascii="Verdana" w:hAnsi="Verdana" w:cs="Arial"/>
          <w:b/>
          <w:bCs/>
          <w:color w:val="000000" w:themeColor="text1"/>
          <w:sz w:val="20"/>
          <w:szCs w:val="20"/>
          <w:lang w:val="en-GB"/>
        </w:rPr>
        <w:t xml:space="preserve">ctions in silk, linen, wool, cotton, viscose and </w:t>
      </w:r>
      <w:proofErr w:type="spellStart"/>
      <w:r w:rsidR="008C57BC" w:rsidRPr="00EF717C">
        <w:rPr>
          <w:rFonts w:ascii="Verdana" w:hAnsi="Verdana" w:cs="Arial"/>
          <w:b/>
          <w:bCs/>
          <w:color w:val="000000" w:themeColor="text1"/>
          <w:sz w:val="20"/>
          <w:szCs w:val="20"/>
          <w:lang w:val="en-GB"/>
        </w:rPr>
        <w:t>lurex</w:t>
      </w:r>
      <w:proofErr w:type="spellEnd"/>
      <w:r w:rsidR="008C57BC" w:rsidRPr="00EF717C">
        <w:rPr>
          <w:rFonts w:ascii="Verdana" w:hAnsi="Verdana" w:cs="Arial"/>
          <w:b/>
          <w:bCs/>
          <w:color w:val="000000" w:themeColor="text1"/>
          <w:sz w:val="20"/>
          <w:szCs w:val="20"/>
          <w:lang w:val="en-GB"/>
        </w:rPr>
        <w:t xml:space="preserve"> </w:t>
      </w:r>
      <w:r w:rsidR="00F42861" w:rsidRPr="00EF717C">
        <w:rPr>
          <w:rFonts w:ascii="Verdana" w:hAnsi="Verdana" w:cs="Arial"/>
          <w:b/>
          <w:bCs/>
          <w:color w:val="000000" w:themeColor="text1"/>
          <w:sz w:val="20"/>
          <w:szCs w:val="20"/>
          <w:lang w:val="en-GB"/>
        </w:rPr>
        <w:t>as well as a selection of flam</w:t>
      </w:r>
      <w:r w:rsidR="00FE33E6" w:rsidRPr="00EF717C">
        <w:rPr>
          <w:rFonts w:ascii="Verdana" w:hAnsi="Verdana" w:cs="Arial"/>
          <w:b/>
          <w:bCs/>
          <w:color w:val="000000" w:themeColor="text1"/>
          <w:sz w:val="20"/>
          <w:szCs w:val="20"/>
          <w:lang w:val="en-GB"/>
        </w:rPr>
        <w:t xml:space="preserve">e-resistant, washable </w:t>
      </w:r>
      <w:r w:rsidR="00E84F0E" w:rsidRPr="00EF717C">
        <w:rPr>
          <w:rFonts w:ascii="Verdana" w:hAnsi="Verdana" w:cs="Arial"/>
          <w:b/>
          <w:bCs/>
          <w:color w:val="000000" w:themeColor="text1"/>
          <w:sz w:val="20"/>
          <w:szCs w:val="20"/>
          <w:lang w:val="en-GB"/>
        </w:rPr>
        <w:t xml:space="preserve">jacquard </w:t>
      </w:r>
      <w:r w:rsidR="00FE33E6" w:rsidRPr="00EF717C">
        <w:rPr>
          <w:rFonts w:ascii="Verdana" w:hAnsi="Verdana" w:cs="Arial"/>
          <w:b/>
          <w:bCs/>
          <w:color w:val="000000" w:themeColor="text1"/>
          <w:sz w:val="20"/>
          <w:szCs w:val="20"/>
          <w:lang w:val="en-GB"/>
        </w:rPr>
        <w:t>textiles</w:t>
      </w:r>
      <w:r w:rsidR="008C57BC" w:rsidRPr="00EF717C">
        <w:rPr>
          <w:rFonts w:ascii="Verdana" w:hAnsi="Verdana" w:cs="Arial"/>
          <w:color w:val="000000" w:themeColor="text1"/>
          <w:sz w:val="20"/>
          <w:szCs w:val="20"/>
          <w:lang w:val="en-GB"/>
        </w:rPr>
        <w:t xml:space="preserve">. </w:t>
      </w:r>
      <w:r w:rsidR="00FE33E6" w:rsidRPr="00EF717C">
        <w:rPr>
          <w:rFonts w:ascii="Verdana" w:hAnsi="Verdana" w:cs="Arial"/>
          <w:color w:val="000000" w:themeColor="text1"/>
          <w:sz w:val="20"/>
          <w:szCs w:val="20"/>
          <w:lang w:val="en-GB"/>
        </w:rPr>
        <w:t>The company</w:t>
      </w:r>
      <w:r w:rsidR="008C57BC" w:rsidRPr="00EF717C">
        <w:rPr>
          <w:rFonts w:ascii="Verdana" w:hAnsi="Verdana" w:cs="Arial"/>
          <w:color w:val="000000" w:themeColor="text1"/>
          <w:sz w:val="20"/>
          <w:szCs w:val="20"/>
          <w:lang w:val="en-GB"/>
        </w:rPr>
        <w:t xml:space="preserve"> </w:t>
      </w:r>
      <w:r w:rsidR="008C57BC" w:rsidRPr="00EF717C">
        <w:rPr>
          <w:rFonts w:ascii="Verdana" w:hAnsi="Verdana" w:cs="Arial"/>
          <w:b/>
          <w:bCs/>
          <w:color w:val="000000" w:themeColor="text1"/>
          <w:sz w:val="20"/>
          <w:szCs w:val="20"/>
          <w:lang w:val="en-GB"/>
        </w:rPr>
        <w:t>d</w:t>
      </w:r>
      <w:r w:rsidR="00FE33E6" w:rsidRPr="00EF717C">
        <w:rPr>
          <w:rFonts w:ascii="Verdana" w:hAnsi="Verdana" w:cs="Arial"/>
          <w:b/>
          <w:bCs/>
          <w:color w:val="000000" w:themeColor="text1"/>
          <w:sz w:val="20"/>
          <w:szCs w:val="20"/>
          <w:lang w:val="en-GB"/>
        </w:rPr>
        <w:t>e</w:t>
      </w:r>
      <w:r w:rsidR="008C57BC" w:rsidRPr="00EF717C">
        <w:rPr>
          <w:rFonts w:ascii="Verdana" w:hAnsi="Verdana" w:cs="Arial"/>
          <w:b/>
          <w:bCs/>
          <w:color w:val="000000" w:themeColor="text1"/>
          <w:sz w:val="20"/>
          <w:szCs w:val="20"/>
          <w:lang w:val="en-GB"/>
        </w:rPr>
        <w:t>s</w:t>
      </w:r>
      <w:r w:rsidR="00FE33E6" w:rsidRPr="00EF717C">
        <w:rPr>
          <w:rFonts w:ascii="Verdana" w:hAnsi="Verdana" w:cs="Arial"/>
          <w:b/>
          <w:bCs/>
          <w:color w:val="000000" w:themeColor="text1"/>
          <w:sz w:val="20"/>
          <w:szCs w:val="20"/>
          <w:lang w:val="en-GB"/>
        </w:rPr>
        <w:t>igns</w:t>
      </w:r>
      <w:r w:rsidR="00E07F00" w:rsidRPr="00EF717C">
        <w:rPr>
          <w:rFonts w:ascii="Verdana" w:hAnsi="Verdana" w:cs="Arial"/>
          <w:b/>
          <w:bCs/>
          <w:color w:val="000000" w:themeColor="text1"/>
          <w:sz w:val="20"/>
          <w:szCs w:val="20"/>
          <w:lang w:val="en-GB"/>
        </w:rPr>
        <w:t xml:space="preserve"> and</w:t>
      </w:r>
      <w:r w:rsidR="00FE33E6" w:rsidRPr="00EF717C">
        <w:rPr>
          <w:rFonts w:ascii="Verdana" w:hAnsi="Verdana" w:cs="Arial"/>
          <w:b/>
          <w:bCs/>
          <w:color w:val="000000" w:themeColor="text1"/>
          <w:sz w:val="20"/>
          <w:szCs w:val="20"/>
          <w:lang w:val="en-GB"/>
        </w:rPr>
        <w:t xml:space="preserve"> </w:t>
      </w:r>
      <w:r w:rsidR="00872823" w:rsidRPr="00EF717C">
        <w:rPr>
          <w:rFonts w:ascii="Verdana" w:hAnsi="Verdana" w:cs="Arial"/>
          <w:b/>
          <w:bCs/>
          <w:color w:val="000000" w:themeColor="text1"/>
          <w:sz w:val="20"/>
          <w:szCs w:val="20"/>
          <w:lang w:val="en-GB"/>
        </w:rPr>
        <w:t>crafts</w:t>
      </w:r>
      <w:r w:rsidR="00FE33E6" w:rsidRPr="00EF717C">
        <w:rPr>
          <w:rFonts w:ascii="Verdana" w:hAnsi="Verdana" w:cs="Arial"/>
          <w:b/>
          <w:bCs/>
          <w:color w:val="000000" w:themeColor="text1"/>
          <w:sz w:val="20"/>
          <w:szCs w:val="20"/>
          <w:lang w:val="en-GB"/>
        </w:rPr>
        <w:t xml:space="preserve"> its own textiles</w:t>
      </w:r>
      <w:r w:rsidR="008C57BC" w:rsidRPr="00EF717C">
        <w:rPr>
          <w:rFonts w:ascii="Verdana" w:hAnsi="Verdana" w:cs="Arial"/>
          <w:color w:val="000000" w:themeColor="text1"/>
          <w:sz w:val="20"/>
          <w:szCs w:val="20"/>
          <w:lang w:val="en-GB"/>
        </w:rPr>
        <w:t>, g</w:t>
      </w:r>
      <w:r w:rsidR="00FE33E6" w:rsidRPr="00EF717C">
        <w:rPr>
          <w:rFonts w:ascii="Verdana" w:hAnsi="Verdana" w:cs="Arial"/>
          <w:color w:val="000000" w:themeColor="text1"/>
          <w:sz w:val="20"/>
          <w:szCs w:val="20"/>
          <w:lang w:val="en-GB"/>
        </w:rPr>
        <w:t>u</w:t>
      </w:r>
      <w:r w:rsidR="008C57BC" w:rsidRPr="00EF717C">
        <w:rPr>
          <w:rFonts w:ascii="Verdana" w:hAnsi="Verdana" w:cs="Arial"/>
          <w:color w:val="000000" w:themeColor="text1"/>
          <w:sz w:val="20"/>
          <w:szCs w:val="20"/>
          <w:lang w:val="en-GB"/>
        </w:rPr>
        <w:t>arante</w:t>
      </w:r>
      <w:r w:rsidR="00FE33E6" w:rsidRPr="00EF717C">
        <w:rPr>
          <w:rFonts w:ascii="Verdana" w:hAnsi="Verdana" w:cs="Arial"/>
          <w:color w:val="000000" w:themeColor="text1"/>
          <w:sz w:val="20"/>
          <w:szCs w:val="20"/>
          <w:lang w:val="en-GB"/>
        </w:rPr>
        <w:t xml:space="preserve">eing total control over the supply and production chain and dedicating </w:t>
      </w:r>
      <w:r w:rsidR="00A3122F" w:rsidRPr="00EF717C">
        <w:rPr>
          <w:rFonts w:ascii="Verdana" w:hAnsi="Verdana" w:cs="Arial"/>
          <w:color w:val="000000" w:themeColor="text1"/>
          <w:sz w:val="20"/>
          <w:szCs w:val="20"/>
          <w:lang w:val="en-GB"/>
        </w:rPr>
        <w:t xml:space="preserve">a great deal of attention to the </w:t>
      </w:r>
      <w:r w:rsidR="00A3122F" w:rsidRPr="00EF717C">
        <w:rPr>
          <w:rFonts w:ascii="Verdana" w:hAnsi="Verdana" w:cs="Arial"/>
          <w:b/>
          <w:bCs/>
          <w:color w:val="000000" w:themeColor="text1"/>
          <w:sz w:val="20"/>
          <w:szCs w:val="20"/>
          <w:lang w:val="en-GB"/>
        </w:rPr>
        <w:t>sustainability of r</w:t>
      </w:r>
      <w:r w:rsidR="00A3122F">
        <w:rPr>
          <w:rFonts w:ascii="Verdana" w:hAnsi="Verdana" w:cs="Arial"/>
          <w:b/>
          <w:bCs/>
          <w:color w:val="000000" w:themeColor="text1"/>
          <w:sz w:val="20"/>
          <w:szCs w:val="20"/>
          <w:lang w:val="en-GB"/>
        </w:rPr>
        <w:t>aw</w:t>
      </w:r>
      <w:r w:rsidR="008C57BC" w:rsidRPr="00C406E3">
        <w:rPr>
          <w:rFonts w:ascii="Verdana" w:hAnsi="Verdana" w:cs="Arial"/>
          <w:b/>
          <w:bCs/>
          <w:color w:val="000000" w:themeColor="text1"/>
          <w:sz w:val="20"/>
          <w:szCs w:val="20"/>
          <w:lang w:val="en-GB"/>
        </w:rPr>
        <w:t xml:space="preserve"> mater</w:t>
      </w:r>
      <w:r w:rsidR="00A3122F">
        <w:rPr>
          <w:rFonts w:ascii="Verdana" w:hAnsi="Verdana" w:cs="Arial"/>
          <w:b/>
          <w:bCs/>
          <w:color w:val="000000" w:themeColor="text1"/>
          <w:sz w:val="20"/>
          <w:szCs w:val="20"/>
          <w:lang w:val="en-GB"/>
        </w:rPr>
        <w:t>ials</w:t>
      </w:r>
      <w:r w:rsidR="008C57BC" w:rsidRPr="00C406E3">
        <w:rPr>
          <w:rFonts w:ascii="Verdana" w:hAnsi="Verdana" w:cs="Arial"/>
          <w:b/>
          <w:bCs/>
          <w:color w:val="000000" w:themeColor="text1"/>
          <w:sz w:val="20"/>
          <w:szCs w:val="20"/>
          <w:lang w:val="en-GB"/>
        </w:rPr>
        <w:t xml:space="preserve">, </w:t>
      </w:r>
      <w:r w:rsidR="00A3122F">
        <w:rPr>
          <w:rFonts w:ascii="Verdana" w:hAnsi="Verdana" w:cs="Arial"/>
          <w:b/>
          <w:bCs/>
          <w:color w:val="000000" w:themeColor="text1"/>
          <w:sz w:val="20"/>
          <w:szCs w:val="20"/>
          <w:lang w:val="en-GB"/>
        </w:rPr>
        <w:t xml:space="preserve">manufacturing </w:t>
      </w:r>
      <w:r w:rsidR="008C57BC" w:rsidRPr="00C406E3">
        <w:rPr>
          <w:rFonts w:ascii="Verdana" w:hAnsi="Verdana" w:cs="Arial"/>
          <w:b/>
          <w:bCs/>
          <w:color w:val="000000" w:themeColor="text1"/>
          <w:sz w:val="20"/>
          <w:szCs w:val="20"/>
          <w:lang w:val="en-GB"/>
        </w:rPr>
        <w:t>process</w:t>
      </w:r>
      <w:r w:rsidR="00A3122F">
        <w:rPr>
          <w:rFonts w:ascii="Verdana" w:hAnsi="Verdana" w:cs="Arial"/>
          <w:b/>
          <w:bCs/>
          <w:color w:val="000000" w:themeColor="text1"/>
          <w:sz w:val="20"/>
          <w:szCs w:val="20"/>
          <w:lang w:val="en-GB"/>
        </w:rPr>
        <w:t xml:space="preserve">es and </w:t>
      </w:r>
      <w:r w:rsidR="00707296">
        <w:rPr>
          <w:rFonts w:ascii="Verdana" w:hAnsi="Verdana" w:cs="Arial"/>
          <w:b/>
          <w:bCs/>
          <w:color w:val="000000" w:themeColor="text1"/>
          <w:sz w:val="20"/>
          <w:szCs w:val="20"/>
          <w:lang w:val="en-GB"/>
        </w:rPr>
        <w:t>support for human resources</w:t>
      </w:r>
      <w:r w:rsidR="008C57BC" w:rsidRPr="00C406E3">
        <w:rPr>
          <w:rFonts w:ascii="Verdana" w:hAnsi="Verdana" w:cs="Arial"/>
          <w:color w:val="000000" w:themeColor="text1"/>
          <w:sz w:val="20"/>
          <w:szCs w:val="20"/>
          <w:lang w:val="en-GB"/>
        </w:rPr>
        <w:t xml:space="preserve">. </w:t>
      </w:r>
    </w:p>
    <w:p w14:paraId="11D7DB12" w14:textId="7C141954" w:rsidR="008C57BC" w:rsidRPr="00C406E3" w:rsidRDefault="00707296" w:rsidP="008C57BC">
      <w:pPr>
        <w:jc w:val="both"/>
        <w:rPr>
          <w:rFonts w:ascii="Verdana" w:hAnsi="Verdana" w:cs="Arial"/>
          <w:color w:val="000000" w:themeColor="text1"/>
          <w:sz w:val="20"/>
          <w:szCs w:val="20"/>
          <w:lang w:val="en-GB"/>
        </w:rPr>
      </w:pPr>
      <w:r>
        <w:rPr>
          <w:rFonts w:ascii="Verdana" w:hAnsi="Verdana" w:cs="Arial"/>
          <w:color w:val="000000" w:themeColor="text1"/>
          <w:sz w:val="20"/>
          <w:szCs w:val="20"/>
          <w:lang w:val="en-GB"/>
        </w:rPr>
        <w:t xml:space="preserve">Over the years, </w:t>
      </w:r>
      <w:r w:rsidR="008C57BC" w:rsidRPr="00C406E3">
        <w:rPr>
          <w:rFonts w:ascii="Verdana" w:hAnsi="Verdana" w:cs="Arial"/>
          <w:b/>
          <w:bCs/>
          <w:color w:val="000000" w:themeColor="text1"/>
          <w:sz w:val="20"/>
          <w:szCs w:val="20"/>
          <w:lang w:val="en-GB"/>
        </w:rPr>
        <w:t>Art Direct</w:t>
      </w:r>
      <w:r>
        <w:rPr>
          <w:rFonts w:ascii="Verdana" w:hAnsi="Verdana" w:cs="Arial"/>
          <w:b/>
          <w:bCs/>
          <w:color w:val="000000" w:themeColor="text1"/>
          <w:sz w:val="20"/>
          <w:szCs w:val="20"/>
          <w:lang w:val="en-GB"/>
        </w:rPr>
        <w:t>or</w:t>
      </w:r>
      <w:r w:rsidR="008C57BC" w:rsidRPr="00C406E3">
        <w:rPr>
          <w:rFonts w:ascii="Verdana" w:hAnsi="Verdana" w:cs="Arial"/>
          <w:b/>
          <w:bCs/>
          <w:color w:val="000000" w:themeColor="text1"/>
          <w:sz w:val="20"/>
          <w:szCs w:val="20"/>
          <w:lang w:val="en-GB"/>
        </w:rPr>
        <w:t xml:space="preserve"> Barbara </w:t>
      </w:r>
      <w:proofErr w:type="spellStart"/>
      <w:r w:rsidR="008C57BC" w:rsidRPr="00C406E3">
        <w:rPr>
          <w:rFonts w:ascii="Verdana" w:hAnsi="Verdana" w:cs="Arial"/>
          <w:b/>
          <w:bCs/>
          <w:color w:val="000000" w:themeColor="text1"/>
          <w:sz w:val="20"/>
          <w:szCs w:val="20"/>
          <w:lang w:val="en-GB"/>
        </w:rPr>
        <w:t>Bertoldo</w:t>
      </w:r>
      <w:proofErr w:type="spellEnd"/>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 xml:space="preserve">has collaborated with a number of </w:t>
      </w:r>
      <w:r w:rsidR="008C57BC" w:rsidRPr="00C406E3">
        <w:rPr>
          <w:rFonts w:ascii="Verdana" w:hAnsi="Verdana" w:cs="Arial"/>
          <w:color w:val="000000" w:themeColor="text1"/>
          <w:sz w:val="20"/>
          <w:szCs w:val="20"/>
          <w:lang w:val="en-GB"/>
        </w:rPr>
        <w:t>designer</w:t>
      </w:r>
      <w:r>
        <w:rPr>
          <w:rFonts w:ascii="Verdana" w:hAnsi="Verdana" w:cs="Arial"/>
          <w:color w:val="000000" w:themeColor="text1"/>
          <w:sz w:val="20"/>
          <w:szCs w:val="20"/>
          <w:lang w:val="en-GB"/>
        </w:rPr>
        <w:t xml:space="preserve">s and </w:t>
      </w:r>
      <w:r w:rsidR="008C57BC" w:rsidRPr="00C406E3">
        <w:rPr>
          <w:rFonts w:ascii="Verdana" w:hAnsi="Verdana" w:cs="Arial"/>
          <w:color w:val="000000" w:themeColor="text1"/>
          <w:sz w:val="20"/>
          <w:szCs w:val="20"/>
          <w:lang w:val="en-GB"/>
        </w:rPr>
        <w:t>creativ</w:t>
      </w:r>
      <w:r>
        <w:rPr>
          <w:rFonts w:ascii="Verdana" w:hAnsi="Verdana" w:cs="Arial"/>
          <w:color w:val="000000" w:themeColor="text1"/>
          <w:sz w:val="20"/>
          <w:szCs w:val="20"/>
          <w:lang w:val="en-GB"/>
        </w:rPr>
        <w:t>e professionals</w:t>
      </w:r>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like</w:t>
      </w:r>
      <w:r w:rsidR="008C57BC" w:rsidRPr="00C406E3">
        <w:rPr>
          <w:rFonts w:ascii="Verdana" w:hAnsi="Verdana" w:cs="Arial"/>
          <w:color w:val="000000" w:themeColor="text1"/>
          <w:sz w:val="20"/>
          <w:szCs w:val="20"/>
          <w:lang w:val="en-GB"/>
        </w:rPr>
        <w:t xml:space="preserve"> </w:t>
      </w:r>
      <w:r w:rsidR="008C57BC" w:rsidRPr="00C406E3">
        <w:rPr>
          <w:rFonts w:ascii="Verdana" w:hAnsi="Verdana" w:cs="Arial"/>
          <w:b/>
          <w:bCs/>
          <w:color w:val="000000" w:themeColor="text1"/>
          <w:sz w:val="20"/>
          <w:szCs w:val="20"/>
          <w:lang w:val="en-GB"/>
        </w:rPr>
        <w:t xml:space="preserve">Serena Confalonieri, </w:t>
      </w:r>
      <w:proofErr w:type="spellStart"/>
      <w:r w:rsidR="008C57BC" w:rsidRPr="00C406E3">
        <w:rPr>
          <w:rFonts w:ascii="Verdana" w:hAnsi="Verdana" w:cs="Arial"/>
          <w:b/>
          <w:bCs/>
          <w:color w:val="000000" w:themeColor="text1"/>
          <w:sz w:val="20"/>
          <w:szCs w:val="20"/>
          <w:lang w:val="en-GB"/>
        </w:rPr>
        <w:t>Lanzavecchia+Wai</w:t>
      </w:r>
      <w:proofErr w:type="spellEnd"/>
      <w:r w:rsidR="008C57BC" w:rsidRPr="00C406E3">
        <w:rPr>
          <w:rFonts w:ascii="Verdana" w:hAnsi="Verdana" w:cs="Arial"/>
          <w:b/>
          <w:bCs/>
          <w:color w:val="000000" w:themeColor="text1"/>
          <w:sz w:val="20"/>
          <w:szCs w:val="20"/>
          <w:lang w:val="en-GB"/>
        </w:rPr>
        <w:t xml:space="preserve">, Elisa </w:t>
      </w:r>
      <w:proofErr w:type="spellStart"/>
      <w:r w:rsidR="008C57BC" w:rsidRPr="00C406E3">
        <w:rPr>
          <w:rFonts w:ascii="Verdana" w:hAnsi="Verdana" w:cs="Arial"/>
          <w:b/>
          <w:bCs/>
          <w:color w:val="000000" w:themeColor="text1"/>
          <w:sz w:val="20"/>
          <w:szCs w:val="20"/>
          <w:lang w:val="en-GB"/>
        </w:rPr>
        <w:t>Seitzinger</w:t>
      </w:r>
      <w:proofErr w:type="spellEnd"/>
      <w:r w:rsidR="00CF639B" w:rsidRPr="00C406E3">
        <w:rPr>
          <w:rFonts w:ascii="Verdana" w:hAnsi="Verdana" w:cs="Arial"/>
          <w:b/>
          <w:bCs/>
          <w:color w:val="000000" w:themeColor="text1"/>
          <w:sz w:val="20"/>
          <w:szCs w:val="20"/>
          <w:lang w:val="en-GB"/>
        </w:rPr>
        <w:t xml:space="preserve"> </w:t>
      </w:r>
      <w:r>
        <w:rPr>
          <w:rFonts w:ascii="Verdana" w:hAnsi="Verdana" w:cs="Arial"/>
          <w:b/>
          <w:bCs/>
          <w:color w:val="000000" w:themeColor="text1"/>
          <w:sz w:val="20"/>
          <w:szCs w:val="20"/>
          <w:lang w:val="en-GB"/>
        </w:rPr>
        <w:t>and</w:t>
      </w:r>
      <w:r w:rsidR="00CF639B" w:rsidRPr="00C406E3">
        <w:rPr>
          <w:rFonts w:ascii="Verdana" w:hAnsi="Verdana" w:cs="Arial"/>
          <w:b/>
          <w:bCs/>
          <w:color w:val="000000" w:themeColor="text1"/>
          <w:sz w:val="20"/>
          <w:szCs w:val="20"/>
          <w:lang w:val="en-GB"/>
        </w:rPr>
        <w:t xml:space="preserve"> Bruno </w:t>
      </w:r>
      <w:proofErr w:type="spellStart"/>
      <w:r w:rsidR="00CF639B" w:rsidRPr="00C406E3">
        <w:rPr>
          <w:rFonts w:ascii="Verdana" w:hAnsi="Verdana" w:cs="Arial"/>
          <w:b/>
          <w:bCs/>
          <w:color w:val="000000" w:themeColor="text1"/>
          <w:sz w:val="20"/>
          <w:szCs w:val="20"/>
          <w:lang w:val="en-GB"/>
        </w:rPr>
        <w:t>Tarsia</w:t>
      </w:r>
      <w:proofErr w:type="spellEnd"/>
      <w:r w:rsidR="00CF639B" w:rsidRPr="00C406E3">
        <w:rPr>
          <w:rFonts w:ascii="Verdana" w:hAnsi="Verdana" w:cs="Arial"/>
          <w:color w:val="000000" w:themeColor="text1"/>
          <w:sz w:val="20"/>
          <w:szCs w:val="20"/>
          <w:lang w:val="en-GB"/>
        </w:rPr>
        <w:t>.</w:t>
      </w:r>
      <w:r w:rsidR="002B69B3" w:rsidRPr="00C406E3">
        <w:rPr>
          <w:rFonts w:ascii="Verdana" w:hAnsi="Verdana" w:cs="Arial"/>
          <w:color w:val="000000" w:themeColor="text1"/>
          <w:sz w:val="20"/>
          <w:szCs w:val="20"/>
          <w:lang w:val="en-GB"/>
        </w:rPr>
        <w:t xml:space="preserve"> </w:t>
      </w:r>
    </w:p>
    <w:p w14:paraId="35D6BFE7" w14:textId="217BAC49" w:rsidR="008C57BC" w:rsidRPr="00C406E3" w:rsidRDefault="008C57BC" w:rsidP="008C57BC">
      <w:pPr>
        <w:jc w:val="both"/>
        <w:rPr>
          <w:rFonts w:ascii="Verdana" w:hAnsi="Verdana" w:cs="Arial"/>
          <w:color w:val="000000" w:themeColor="text1"/>
          <w:sz w:val="20"/>
          <w:szCs w:val="20"/>
          <w:lang w:val="en-GB"/>
        </w:rPr>
      </w:pPr>
    </w:p>
    <w:p w14:paraId="10C35851" w14:textId="0DED3C15" w:rsidR="008E344A" w:rsidRPr="00C406E3" w:rsidRDefault="00711735" w:rsidP="008C57BC">
      <w:pPr>
        <w:jc w:val="both"/>
        <w:rPr>
          <w:rFonts w:ascii="Verdana" w:hAnsi="Verdana" w:cs="Arial"/>
          <w:color w:val="000000" w:themeColor="text1"/>
          <w:sz w:val="20"/>
          <w:szCs w:val="20"/>
          <w:lang w:val="en-GB"/>
        </w:rPr>
      </w:pPr>
      <w:r>
        <w:rPr>
          <w:rFonts w:ascii="Verdana" w:hAnsi="Verdana" w:cs="Arial"/>
          <w:sz w:val="20"/>
          <w:szCs w:val="20"/>
          <w:lang w:val="en-GB"/>
        </w:rPr>
        <w:t>Along with its textiles catalogue,</w:t>
      </w:r>
      <w:r w:rsidR="008C57BC" w:rsidRPr="00C406E3">
        <w:rPr>
          <w:rFonts w:ascii="Verdana" w:hAnsi="Verdana" w:cs="Arial"/>
          <w:sz w:val="20"/>
          <w:szCs w:val="20"/>
          <w:lang w:val="en-GB"/>
        </w:rPr>
        <w:t xml:space="preserve"> </w:t>
      </w:r>
      <w:proofErr w:type="spellStart"/>
      <w:r w:rsidR="008C57BC" w:rsidRPr="00C406E3">
        <w:rPr>
          <w:rFonts w:ascii="Verdana" w:hAnsi="Verdana" w:cs="Arial"/>
          <w:sz w:val="20"/>
          <w:szCs w:val="20"/>
          <w:lang w:val="en-GB"/>
        </w:rPr>
        <w:t>l’Opificio</w:t>
      </w:r>
      <w:proofErr w:type="spellEnd"/>
      <w:r w:rsidR="008C57BC" w:rsidRPr="00C406E3">
        <w:rPr>
          <w:rFonts w:ascii="Verdana" w:hAnsi="Verdana" w:cs="Arial"/>
          <w:sz w:val="20"/>
          <w:szCs w:val="20"/>
          <w:lang w:val="en-GB"/>
        </w:rPr>
        <w:t xml:space="preserve"> </w:t>
      </w:r>
      <w:r>
        <w:rPr>
          <w:rFonts w:ascii="Verdana" w:hAnsi="Verdana" w:cs="Arial"/>
          <w:sz w:val="20"/>
          <w:szCs w:val="20"/>
          <w:lang w:val="en-GB"/>
        </w:rPr>
        <w:t xml:space="preserve">offers the </w:t>
      </w:r>
      <w:r w:rsidRPr="00C406E3">
        <w:rPr>
          <w:rFonts w:ascii="Verdana" w:hAnsi="Verdana" w:cs="Arial"/>
          <w:b/>
          <w:bCs/>
          <w:sz w:val="20"/>
          <w:szCs w:val="20"/>
          <w:lang w:val="en-GB"/>
        </w:rPr>
        <w:t>Home Haute Couture</w:t>
      </w:r>
      <w:r>
        <w:rPr>
          <w:rFonts w:ascii="Verdana" w:hAnsi="Verdana" w:cs="Arial"/>
          <w:sz w:val="20"/>
          <w:szCs w:val="20"/>
          <w:lang w:val="en-GB"/>
        </w:rPr>
        <w:t xml:space="preserve"> </w:t>
      </w:r>
      <w:r w:rsidR="008C57BC" w:rsidRPr="00C406E3">
        <w:rPr>
          <w:rFonts w:ascii="Verdana" w:hAnsi="Verdana" w:cs="Arial"/>
          <w:b/>
          <w:bCs/>
          <w:sz w:val="20"/>
          <w:szCs w:val="20"/>
          <w:lang w:val="en-GB"/>
        </w:rPr>
        <w:t>colle</w:t>
      </w:r>
      <w:r>
        <w:rPr>
          <w:rFonts w:ascii="Verdana" w:hAnsi="Verdana" w:cs="Arial"/>
          <w:b/>
          <w:bCs/>
          <w:sz w:val="20"/>
          <w:szCs w:val="20"/>
          <w:lang w:val="en-GB"/>
        </w:rPr>
        <w:t>ction of interior décor accents</w:t>
      </w:r>
      <w:r w:rsidR="008C57BC" w:rsidRPr="00C406E3">
        <w:rPr>
          <w:rFonts w:ascii="Verdana" w:hAnsi="Verdana" w:cs="Arial"/>
          <w:b/>
          <w:bCs/>
          <w:sz w:val="20"/>
          <w:szCs w:val="20"/>
          <w:lang w:val="en-GB"/>
        </w:rPr>
        <w:t xml:space="preserve">, </w:t>
      </w:r>
      <w:r>
        <w:rPr>
          <w:rFonts w:ascii="Verdana" w:hAnsi="Verdana" w:cs="Arial"/>
          <w:sz w:val="20"/>
          <w:szCs w:val="20"/>
          <w:lang w:val="en-GB"/>
        </w:rPr>
        <w:t>like</w:t>
      </w:r>
      <w:r w:rsidR="008C57BC" w:rsidRPr="00C406E3">
        <w:rPr>
          <w:rFonts w:ascii="Verdana" w:hAnsi="Verdana" w:cs="Arial"/>
          <w:sz w:val="20"/>
          <w:szCs w:val="20"/>
          <w:lang w:val="en-GB"/>
        </w:rPr>
        <w:t xml:space="preserve"> </w:t>
      </w:r>
      <w:proofErr w:type="spellStart"/>
      <w:r w:rsidR="00BC0B78">
        <w:rPr>
          <w:rFonts w:ascii="Verdana" w:hAnsi="Verdana" w:cs="Arial"/>
          <w:b/>
          <w:bCs/>
          <w:sz w:val="20"/>
          <w:szCs w:val="20"/>
          <w:lang w:val="en-GB"/>
        </w:rPr>
        <w:t>pouffes</w:t>
      </w:r>
      <w:proofErr w:type="spellEnd"/>
      <w:r w:rsidR="008C57BC" w:rsidRPr="00C406E3">
        <w:rPr>
          <w:rFonts w:ascii="Verdana" w:hAnsi="Verdana" w:cs="Arial"/>
          <w:b/>
          <w:bCs/>
          <w:sz w:val="20"/>
          <w:szCs w:val="20"/>
          <w:lang w:val="en-GB"/>
        </w:rPr>
        <w:t xml:space="preserve">, </w:t>
      </w:r>
      <w:r>
        <w:rPr>
          <w:rFonts w:ascii="Verdana" w:hAnsi="Verdana" w:cs="Arial"/>
          <w:b/>
          <w:bCs/>
          <w:sz w:val="20"/>
          <w:szCs w:val="20"/>
          <w:lang w:val="en-GB"/>
        </w:rPr>
        <w:t>rugs</w:t>
      </w:r>
      <w:r w:rsidR="008C57BC" w:rsidRPr="00C406E3">
        <w:rPr>
          <w:rFonts w:ascii="Verdana" w:hAnsi="Verdana"/>
          <w:sz w:val="20"/>
          <w:lang w:val="en-GB"/>
        </w:rPr>
        <w:t xml:space="preserve"> </w:t>
      </w:r>
      <w:r>
        <w:rPr>
          <w:rFonts w:ascii="Verdana" w:hAnsi="Verdana" w:cs="Arial"/>
          <w:sz w:val="20"/>
          <w:szCs w:val="20"/>
          <w:lang w:val="en-GB"/>
        </w:rPr>
        <w:t>and</w:t>
      </w:r>
      <w:r w:rsidR="008C57BC" w:rsidRPr="00C406E3">
        <w:rPr>
          <w:rFonts w:ascii="Verdana" w:hAnsi="Verdana" w:cs="Arial"/>
          <w:sz w:val="20"/>
          <w:szCs w:val="20"/>
          <w:lang w:val="en-GB"/>
        </w:rPr>
        <w:t xml:space="preserve"> element</w:t>
      </w:r>
      <w:r>
        <w:rPr>
          <w:rFonts w:ascii="Verdana" w:hAnsi="Verdana" w:cs="Arial"/>
          <w:sz w:val="20"/>
          <w:szCs w:val="20"/>
          <w:lang w:val="en-GB"/>
        </w:rPr>
        <w:t xml:space="preserve">s designed to embellish beds and sofas, with </w:t>
      </w:r>
      <w:r>
        <w:rPr>
          <w:rFonts w:ascii="Verdana" w:hAnsi="Verdana" w:cs="Arial"/>
          <w:b/>
          <w:bCs/>
          <w:sz w:val="20"/>
          <w:szCs w:val="20"/>
          <w:lang w:val="en-GB"/>
        </w:rPr>
        <w:t>over</w:t>
      </w:r>
      <w:r w:rsidR="008C57BC" w:rsidRPr="00C406E3">
        <w:rPr>
          <w:rFonts w:ascii="Verdana" w:hAnsi="Verdana" w:cs="Arial"/>
          <w:b/>
          <w:bCs/>
          <w:sz w:val="20"/>
          <w:szCs w:val="20"/>
          <w:lang w:val="en-GB"/>
        </w:rPr>
        <w:t xml:space="preserve"> 200 model</w:t>
      </w:r>
      <w:r>
        <w:rPr>
          <w:rFonts w:ascii="Verdana" w:hAnsi="Verdana" w:cs="Arial"/>
          <w:b/>
          <w:bCs/>
          <w:sz w:val="20"/>
          <w:szCs w:val="20"/>
          <w:lang w:val="en-GB"/>
        </w:rPr>
        <w:t xml:space="preserve">s of cushions and </w:t>
      </w:r>
      <w:r w:rsidR="008C57BC" w:rsidRPr="00C406E3">
        <w:rPr>
          <w:rFonts w:ascii="Verdana" w:hAnsi="Verdana" w:cs="Arial"/>
          <w:b/>
          <w:bCs/>
          <w:sz w:val="20"/>
          <w:szCs w:val="20"/>
          <w:lang w:val="en-GB"/>
        </w:rPr>
        <w:t xml:space="preserve">30 </w:t>
      </w:r>
      <w:r>
        <w:rPr>
          <w:rFonts w:ascii="Verdana" w:hAnsi="Verdana" w:cs="Arial"/>
          <w:b/>
          <w:bCs/>
          <w:sz w:val="20"/>
          <w:szCs w:val="20"/>
          <w:lang w:val="en-GB"/>
        </w:rPr>
        <w:t xml:space="preserve">of </w:t>
      </w:r>
      <w:r w:rsidR="007461D6" w:rsidRPr="007461D6">
        <w:rPr>
          <w:rFonts w:ascii="Verdana" w:hAnsi="Verdana" w:cs="Arial"/>
          <w:b/>
          <w:bCs/>
          <w:color w:val="000000" w:themeColor="text1"/>
          <w:sz w:val="20"/>
          <w:szCs w:val="20"/>
          <w:lang w:val="en-GB"/>
        </w:rPr>
        <w:t>quilts</w:t>
      </w:r>
      <w:r w:rsidR="00591AFD" w:rsidRPr="007461D6">
        <w:rPr>
          <w:rFonts w:ascii="Verdana" w:hAnsi="Verdana" w:cs="Arial"/>
          <w:b/>
          <w:bCs/>
          <w:color w:val="000000" w:themeColor="text1"/>
          <w:sz w:val="20"/>
          <w:szCs w:val="20"/>
          <w:lang w:val="en-GB"/>
        </w:rPr>
        <w:t xml:space="preserve"> </w:t>
      </w:r>
      <w:r w:rsidR="00591AFD">
        <w:rPr>
          <w:rFonts w:ascii="Verdana" w:hAnsi="Verdana" w:cs="Arial"/>
          <w:sz w:val="20"/>
          <w:szCs w:val="20"/>
          <w:lang w:val="en-GB"/>
        </w:rPr>
        <w:t xml:space="preserve">and endless possibilities for </w:t>
      </w:r>
      <w:r w:rsidR="00591AFD">
        <w:rPr>
          <w:rFonts w:ascii="Verdana" w:hAnsi="Verdana" w:cs="Arial"/>
          <w:b/>
          <w:bCs/>
          <w:sz w:val="20"/>
          <w:szCs w:val="20"/>
          <w:lang w:val="en-GB"/>
        </w:rPr>
        <w:t>bespoke items</w:t>
      </w:r>
      <w:r w:rsidR="008C57BC" w:rsidRPr="00C406E3">
        <w:rPr>
          <w:rFonts w:ascii="Verdana" w:hAnsi="Verdana" w:cs="Arial"/>
          <w:color w:val="000000" w:themeColor="text1"/>
          <w:sz w:val="20"/>
          <w:szCs w:val="20"/>
          <w:lang w:val="en-GB"/>
        </w:rPr>
        <w:t xml:space="preserve">. </w:t>
      </w:r>
    </w:p>
    <w:p w14:paraId="62CBF764" w14:textId="33104079" w:rsidR="008C57BC" w:rsidRPr="00C406E3" w:rsidRDefault="00591AFD" w:rsidP="008C57BC">
      <w:pPr>
        <w:jc w:val="both"/>
        <w:rPr>
          <w:rFonts w:ascii="Verdana" w:hAnsi="Verdana"/>
          <w:b/>
          <w:bCs/>
          <w:color w:val="000000" w:themeColor="text1"/>
          <w:sz w:val="20"/>
          <w:szCs w:val="20"/>
          <w:lang w:val="en-GB"/>
        </w:rPr>
      </w:pPr>
      <w:r>
        <w:rPr>
          <w:rFonts w:ascii="Verdana" w:hAnsi="Verdana"/>
          <w:color w:val="000000" w:themeColor="text1"/>
          <w:sz w:val="20"/>
          <w:szCs w:val="20"/>
          <w:lang w:val="en-GB"/>
        </w:rPr>
        <w:t xml:space="preserve">Completing the </w:t>
      </w:r>
      <w:r w:rsidR="008C57BC" w:rsidRPr="00C406E3">
        <w:rPr>
          <w:rFonts w:ascii="Verdana" w:hAnsi="Verdana"/>
          <w:color w:val="000000" w:themeColor="text1"/>
          <w:sz w:val="20"/>
          <w:szCs w:val="20"/>
          <w:lang w:val="en-GB"/>
        </w:rPr>
        <w:t>brand</w:t>
      </w:r>
      <w:r>
        <w:rPr>
          <w:rFonts w:ascii="Verdana" w:hAnsi="Verdana"/>
          <w:color w:val="000000" w:themeColor="text1"/>
          <w:sz w:val="20"/>
          <w:szCs w:val="20"/>
          <w:lang w:val="en-GB"/>
        </w:rPr>
        <w:t>’s universe are</w:t>
      </w:r>
      <w:r w:rsidR="008C57BC" w:rsidRPr="00C406E3">
        <w:rPr>
          <w:rFonts w:ascii="Verdana" w:hAnsi="Verdana"/>
          <w:color w:val="000000" w:themeColor="text1"/>
          <w:sz w:val="20"/>
          <w:szCs w:val="20"/>
          <w:lang w:val="en-GB"/>
        </w:rPr>
        <w:t xml:space="preserve"> </w:t>
      </w:r>
      <w:r w:rsidR="008C57BC" w:rsidRPr="00C406E3">
        <w:rPr>
          <w:rFonts w:ascii="Verdana" w:hAnsi="Verdana"/>
          <w:b/>
          <w:bCs/>
          <w:color w:val="000000" w:themeColor="text1"/>
          <w:sz w:val="20"/>
          <w:szCs w:val="20"/>
          <w:lang w:val="en-GB"/>
        </w:rPr>
        <w:t>wallpaper</w:t>
      </w:r>
      <w:r>
        <w:rPr>
          <w:rFonts w:ascii="Verdana" w:hAnsi="Verdana"/>
          <w:b/>
          <w:bCs/>
          <w:color w:val="000000" w:themeColor="text1"/>
          <w:sz w:val="20"/>
          <w:szCs w:val="20"/>
          <w:lang w:val="en-GB"/>
        </w:rPr>
        <w:t>s and wall paints conceived and designed by</w:t>
      </w:r>
      <w:r w:rsidR="008C57BC" w:rsidRPr="00C406E3">
        <w:rPr>
          <w:rFonts w:ascii="Verdana" w:hAnsi="Verdana"/>
          <w:b/>
          <w:bCs/>
          <w:color w:val="000000" w:themeColor="text1"/>
          <w:sz w:val="20"/>
          <w:szCs w:val="20"/>
          <w:lang w:val="en-GB"/>
        </w:rPr>
        <w:t xml:space="preserve"> </w:t>
      </w:r>
      <w:proofErr w:type="spellStart"/>
      <w:r w:rsidR="008C57BC" w:rsidRPr="00C406E3">
        <w:rPr>
          <w:rFonts w:ascii="Verdana" w:hAnsi="Verdana"/>
          <w:b/>
          <w:bCs/>
          <w:color w:val="000000" w:themeColor="text1"/>
          <w:sz w:val="20"/>
          <w:szCs w:val="20"/>
          <w:lang w:val="en-GB"/>
        </w:rPr>
        <w:t>l’Opificio</w:t>
      </w:r>
      <w:proofErr w:type="spellEnd"/>
      <w:r w:rsidR="008C57BC" w:rsidRPr="00C406E3">
        <w:rPr>
          <w:rFonts w:ascii="Verdana" w:hAnsi="Verdana"/>
          <w:b/>
          <w:bCs/>
          <w:color w:val="000000" w:themeColor="text1"/>
          <w:sz w:val="20"/>
          <w:szCs w:val="20"/>
          <w:lang w:val="en-GB"/>
        </w:rPr>
        <w:t xml:space="preserve"> </w:t>
      </w:r>
      <w:r>
        <w:rPr>
          <w:rFonts w:ascii="Verdana" w:hAnsi="Verdana"/>
          <w:b/>
          <w:bCs/>
          <w:color w:val="000000" w:themeColor="text1"/>
          <w:sz w:val="20"/>
          <w:szCs w:val="20"/>
          <w:lang w:val="en-GB"/>
        </w:rPr>
        <w:t>and produced by</w:t>
      </w:r>
      <w:r w:rsidR="008C57BC" w:rsidRPr="00C406E3">
        <w:rPr>
          <w:rFonts w:ascii="Verdana" w:hAnsi="Verdana"/>
          <w:b/>
          <w:bCs/>
          <w:color w:val="000000" w:themeColor="text1"/>
          <w:sz w:val="20"/>
          <w:szCs w:val="20"/>
          <w:lang w:val="en-GB"/>
        </w:rPr>
        <w:t xml:space="preserve"> </w:t>
      </w:r>
      <w:proofErr w:type="spellStart"/>
      <w:r w:rsidR="008C57BC" w:rsidRPr="00C406E3">
        <w:rPr>
          <w:rFonts w:ascii="Verdana" w:hAnsi="Verdana"/>
          <w:b/>
          <w:bCs/>
          <w:color w:val="000000" w:themeColor="text1"/>
          <w:sz w:val="20"/>
          <w:szCs w:val="20"/>
          <w:lang w:val="en-GB"/>
        </w:rPr>
        <w:t>Inkiostro</w:t>
      </w:r>
      <w:proofErr w:type="spellEnd"/>
      <w:r w:rsidR="008C57BC" w:rsidRPr="00C406E3">
        <w:rPr>
          <w:rFonts w:ascii="Verdana" w:hAnsi="Verdana"/>
          <w:b/>
          <w:bCs/>
          <w:color w:val="000000" w:themeColor="text1"/>
          <w:sz w:val="20"/>
          <w:szCs w:val="20"/>
          <w:lang w:val="en-GB"/>
        </w:rPr>
        <w:t xml:space="preserve"> Bianco </w:t>
      </w:r>
      <w:r>
        <w:rPr>
          <w:rFonts w:ascii="Verdana" w:hAnsi="Verdana"/>
          <w:b/>
          <w:bCs/>
          <w:color w:val="000000" w:themeColor="text1"/>
          <w:sz w:val="20"/>
          <w:szCs w:val="20"/>
          <w:lang w:val="en-GB"/>
        </w:rPr>
        <w:t>and</w:t>
      </w:r>
      <w:r w:rsidR="008C57BC" w:rsidRPr="00C406E3">
        <w:rPr>
          <w:rFonts w:ascii="Verdana" w:hAnsi="Verdana"/>
          <w:b/>
          <w:bCs/>
          <w:color w:val="000000" w:themeColor="text1"/>
          <w:sz w:val="20"/>
          <w:szCs w:val="20"/>
          <w:lang w:val="en-GB"/>
        </w:rPr>
        <w:t xml:space="preserve"> </w:t>
      </w:r>
      <w:proofErr w:type="spellStart"/>
      <w:r w:rsidR="008C57BC" w:rsidRPr="00C406E3">
        <w:rPr>
          <w:rFonts w:ascii="Verdana" w:hAnsi="Verdana"/>
          <w:b/>
          <w:bCs/>
          <w:color w:val="000000" w:themeColor="text1"/>
          <w:sz w:val="20"/>
          <w:szCs w:val="20"/>
          <w:lang w:val="en-GB"/>
        </w:rPr>
        <w:t>Wilson&amp;Morris</w:t>
      </w:r>
      <w:proofErr w:type="spellEnd"/>
      <w:r w:rsidR="008C57BC" w:rsidRPr="00C406E3">
        <w:rPr>
          <w:rFonts w:ascii="Verdana" w:hAnsi="Verdana"/>
          <w:b/>
          <w:bCs/>
          <w:color w:val="000000" w:themeColor="text1"/>
          <w:sz w:val="20"/>
          <w:szCs w:val="20"/>
          <w:lang w:val="en-GB"/>
        </w:rPr>
        <w:t>,</w:t>
      </w:r>
      <w:r w:rsidR="008C57BC" w:rsidRPr="00C406E3">
        <w:rPr>
          <w:rFonts w:ascii="Verdana" w:hAnsi="Verdana"/>
          <w:color w:val="000000" w:themeColor="text1"/>
          <w:sz w:val="20"/>
          <w:szCs w:val="20"/>
          <w:lang w:val="en-GB"/>
        </w:rPr>
        <w:t xml:space="preserve"> </w:t>
      </w:r>
      <w:r>
        <w:rPr>
          <w:rFonts w:ascii="Verdana" w:hAnsi="Verdana"/>
          <w:color w:val="000000" w:themeColor="text1"/>
          <w:sz w:val="20"/>
          <w:szCs w:val="20"/>
          <w:lang w:val="en-GB"/>
        </w:rPr>
        <w:t xml:space="preserve">intended to match and complement the company’s textiles to guarantee </w:t>
      </w:r>
      <w:r w:rsidR="00E900D6">
        <w:rPr>
          <w:rFonts w:ascii="Verdana" w:hAnsi="Verdana"/>
          <w:color w:val="000000" w:themeColor="text1"/>
          <w:sz w:val="20"/>
          <w:szCs w:val="20"/>
          <w:lang w:val="en-GB"/>
        </w:rPr>
        <w:t>clients and customers a comprehensive offering</w:t>
      </w:r>
      <w:r w:rsidR="008C57BC" w:rsidRPr="00C406E3">
        <w:rPr>
          <w:rFonts w:ascii="Verdana" w:hAnsi="Verdana"/>
          <w:color w:val="000000" w:themeColor="text1"/>
          <w:sz w:val="20"/>
          <w:szCs w:val="20"/>
          <w:lang w:val="en-GB"/>
        </w:rPr>
        <w:t>.</w:t>
      </w:r>
    </w:p>
    <w:p w14:paraId="365FF17C" w14:textId="5BD3DC3F" w:rsidR="008C57BC" w:rsidRPr="00C406E3" w:rsidRDefault="008C57BC" w:rsidP="008C57BC">
      <w:pPr>
        <w:jc w:val="both"/>
        <w:rPr>
          <w:rFonts w:ascii="Verdana" w:hAnsi="Verdana"/>
          <w:b/>
          <w:bCs/>
          <w:color w:val="000000" w:themeColor="text1"/>
          <w:sz w:val="20"/>
          <w:szCs w:val="20"/>
          <w:lang w:val="en-GB"/>
        </w:rPr>
      </w:pPr>
    </w:p>
    <w:p w14:paraId="6B8506C3" w14:textId="3B85F0FD" w:rsidR="008C57BC" w:rsidRPr="00817DA3" w:rsidRDefault="00C866C6" w:rsidP="008C57BC">
      <w:pPr>
        <w:jc w:val="both"/>
        <w:rPr>
          <w:rFonts w:ascii="Verdana" w:hAnsi="Verdana" w:cs="Arial"/>
          <w:color w:val="000000" w:themeColor="text1"/>
          <w:sz w:val="20"/>
          <w:szCs w:val="20"/>
          <w:lang w:val="en-GB"/>
        </w:rPr>
      </w:pPr>
      <w:r>
        <w:rPr>
          <w:rFonts w:ascii="Verdana" w:hAnsi="Verdana" w:cs="Arial"/>
          <w:color w:val="000000" w:themeColor="text1"/>
          <w:sz w:val="20"/>
          <w:szCs w:val="20"/>
          <w:lang w:val="en-GB"/>
        </w:rPr>
        <w:t>In addition to</w:t>
      </w:r>
      <w:r w:rsidR="008C57BC" w:rsidRPr="00C406E3">
        <w:rPr>
          <w:rFonts w:ascii="Verdana" w:hAnsi="Verdana" w:cs="Arial"/>
          <w:color w:val="000000" w:themeColor="text1"/>
          <w:sz w:val="20"/>
          <w:szCs w:val="20"/>
          <w:lang w:val="en-GB"/>
        </w:rPr>
        <w:t xml:space="preserve"> </w:t>
      </w:r>
      <w:r w:rsidR="008C57BC" w:rsidRPr="00D702F1">
        <w:rPr>
          <w:rFonts w:ascii="Verdana" w:hAnsi="Verdana" w:cs="Arial"/>
          <w:color w:val="000000" w:themeColor="text1"/>
          <w:sz w:val="20"/>
          <w:szCs w:val="20"/>
          <w:lang w:val="en-GB"/>
        </w:rPr>
        <w:t>ready-to-buy</w:t>
      </w:r>
      <w:r w:rsidR="00714715"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 xml:space="preserve">products, </w:t>
      </w:r>
      <w:proofErr w:type="spellStart"/>
      <w:r w:rsidR="008C57BC" w:rsidRPr="00C406E3">
        <w:rPr>
          <w:rFonts w:ascii="Verdana" w:hAnsi="Verdana" w:cs="Arial"/>
          <w:color w:val="000000" w:themeColor="text1"/>
          <w:sz w:val="20"/>
          <w:szCs w:val="20"/>
          <w:lang w:val="en-GB"/>
        </w:rPr>
        <w:t>l’Opificio</w:t>
      </w:r>
      <w:proofErr w:type="spellEnd"/>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offers service</w:t>
      </w:r>
      <w:r w:rsidR="00D702F1">
        <w:rPr>
          <w:rFonts w:ascii="Verdana" w:hAnsi="Verdana" w:cs="Arial"/>
          <w:color w:val="000000" w:themeColor="text1"/>
          <w:sz w:val="20"/>
          <w:szCs w:val="20"/>
          <w:lang w:val="en-GB"/>
        </w:rPr>
        <w:t>s</w:t>
      </w:r>
      <w:r>
        <w:rPr>
          <w:rFonts w:ascii="Verdana" w:hAnsi="Verdana" w:cs="Arial"/>
          <w:color w:val="000000" w:themeColor="text1"/>
          <w:sz w:val="20"/>
          <w:szCs w:val="20"/>
          <w:lang w:val="en-GB"/>
        </w:rPr>
        <w:t xml:space="preserve"> for </w:t>
      </w:r>
      <w:r>
        <w:rPr>
          <w:rFonts w:ascii="Verdana" w:hAnsi="Verdana" w:cs="Arial"/>
          <w:b/>
          <w:bCs/>
          <w:color w:val="000000" w:themeColor="text1"/>
          <w:sz w:val="20"/>
          <w:szCs w:val="20"/>
          <w:lang w:val="en-GB"/>
        </w:rPr>
        <w:t>bespoke designs and projects</w:t>
      </w:r>
      <w:r w:rsidR="00443948" w:rsidRPr="00C406E3">
        <w:rPr>
          <w:rFonts w:ascii="Verdana" w:hAnsi="Verdana" w:cs="Arial"/>
          <w:b/>
          <w:bCs/>
          <w:color w:val="000000" w:themeColor="text1"/>
          <w:sz w:val="20"/>
          <w:szCs w:val="20"/>
          <w:lang w:val="en-GB"/>
        </w:rPr>
        <w:t xml:space="preserve"> </w:t>
      </w:r>
      <w:r>
        <w:rPr>
          <w:rFonts w:ascii="Verdana" w:hAnsi="Verdana" w:cs="Arial"/>
          <w:color w:val="000000" w:themeColor="text1"/>
          <w:sz w:val="20"/>
          <w:szCs w:val="20"/>
          <w:lang w:val="en-GB"/>
        </w:rPr>
        <w:t>and</w:t>
      </w:r>
      <w:r w:rsidR="008C57BC" w:rsidRPr="00C406E3">
        <w:rPr>
          <w:rFonts w:ascii="Verdana" w:hAnsi="Verdana" w:cs="Arial"/>
          <w:color w:val="000000" w:themeColor="text1"/>
          <w:sz w:val="20"/>
          <w:szCs w:val="20"/>
          <w:lang w:val="en-GB"/>
        </w:rPr>
        <w:t xml:space="preserve"> </w:t>
      </w:r>
      <w:r>
        <w:rPr>
          <w:rFonts w:ascii="Verdana" w:hAnsi="Verdana" w:cs="Arial"/>
          <w:b/>
          <w:bCs/>
          <w:color w:val="000000" w:themeColor="text1"/>
          <w:sz w:val="20"/>
          <w:szCs w:val="20"/>
          <w:lang w:val="en-GB"/>
        </w:rPr>
        <w:t>customer interior design s</w:t>
      </w:r>
      <w:r w:rsidR="008C57BC" w:rsidRPr="00C406E3">
        <w:rPr>
          <w:rFonts w:ascii="Verdana" w:hAnsi="Verdana" w:cs="Arial"/>
          <w:b/>
          <w:bCs/>
          <w:color w:val="000000" w:themeColor="text1"/>
          <w:sz w:val="20"/>
          <w:szCs w:val="20"/>
          <w:lang w:val="en-GB"/>
        </w:rPr>
        <w:t>upport</w:t>
      </w:r>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The</w:t>
      </w:r>
      <w:r w:rsidR="00817DA3">
        <w:rPr>
          <w:rFonts w:ascii="Verdana" w:hAnsi="Verdana" w:cs="Arial"/>
          <w:color w:val="000000" w:themeColor="text1"/>
          <w:sz w:val="20"/>
          <w:szCs w:val="20"/>
          <w:lang w:val="en-GB"/>
        </w:rPr>
        <w:t xml:space="preserve"> company’s experience in textile production and the range of customisation possibilities offered has consolidated </w:t>
      </w:r>
      <w:proofErr w:type="spellStart"/>
      <w:r w:rsidR="008C57BC" w:rsidRPr="00C406E3">
        <w:rPr>
          <w:rFonts w:ascii="Verdana" w:hAnsi="Verdana" w:cs="Arial"/>
          <w:color w:val="000000" w:themeColor="text1"/>
          <w:sz w:val="20"/>
          <w:szCs w:val="20"/>
          <w:lang w:val="en-GB"/>
        </w:rPr>
        <w:t>l’Opificio</w:t>
      </w:r>
      <w:r w:rsidR="00817DA3">
        <w:rPr>
          <w:rFonts w:ascii="Verdana" w:hAnsi="Verdana" w:cs="Arial"/>
          <w:color w:val="000000" w:themeColor="text1"/>
          <w:sz w:val="20"/>
          <w:szCs w:val="20"/>
          <w:lang w:val="en-GB"/>
        </w:rPr>
        <w:t>’s</w:t>
      </w:r>
      <w:proofErr w:type="spellEnd"/>
      <w:r w:rsidR="00817DA3">
        <w:rPr>
          <w:rFonts w:ascii="Verdana" w:hAnsi="Verdana" w:cs="Arial"/>
          <w:color w:val="000000" w:themeColor="text1"/>
          <w:sz w:val="20"/>
          <w:szCs w:val="20"/>
          <w:lang w:val="en-GB"/>
        </w:rPr>
        <w:t xml:space="preserve"> position in the international </w:t>
      </w:r>
      <w:r w:rsidR="00817DA3">
        <w:rPr>
          <w:rFonts w:ascii="Verdana" w:hAnsi="Verdana" w:cs="Arial"/>
          <w:b/>
          <w:bCs/>
          <w:color w:val="000000" w:themeColor="text1"/>
          <w:sz w:val="20"/>
          <w:szCs w:val="20"/>
          <w:lang w:val="en-GB"/>
        </w:rPr>
        <w:t>furnishing fabrics and</w:t>
      </w:r>
      <w:r w:rsidR="008C57BC" w:rsidRPr="00C406E3">
        <w:rPr>
          <w:rFonts w:ascii="Verdana" w:hAnsi="Verdana" w:cs="Arial"/>
          <w:b/>
          <w:bCs/>
          <w:color w:val="000000" w:themeColor="text1"/>
          <w:sz w:val="20"/>
          <w:szCs w:val="20"/>
          <w:lang w:val="en-GB"/>
        </w:rPr>
        <w:t xml:space="preserve"> </w:t>
      </w:r>
      <w:r w:rsidR="008C57BC" w:rsidRPr="00DF4C91">
        <w:rPr>
          <w:rFonts w:ascii="Verdana" w:hAnsi="Verdana" w:cs="Arial"/>
          <w:b/>
          <w:bCs/>
          <w:color w:val="000000" w:themeColor="text1"/>
          <w:sz w:val="20"/>
          <w:szCs w:val="20"/>
          <w:lang w:val="en-GB"/>
        </w:rPr>
        <w:t>Contract</w:t>
      </w:r>
      <w:r w:rsidR="00DF4C91" w:rsidRPr="00DF4C91">
        <w:rPr>
          <w:rFonts w:ascii="Verdana" w:hAnsi="Verdana" w:cs="Arial"/>
          <w:b/>
          <w:bCs/>
          <w:color w:val="000000" w:themeColor="text1"/>
          <w:sz w:val="20"/>
          <w:szCs w:val="20"/>
          <w:lang w:val="en-GB"/>
        </w:rPr>
        <w:t xml:space="preserve"> design</w:t>
      </w:r>
      <w:r w:rsidR="00817DA3">
        <w:rPr>
          <w:rFonts w:ascii="Verdana" w:hAnsi="Verdana" w:cs="Arial"/>
          <w:b/>
          <w:bCs/>
          <w:color w:val="000000" w:themeColor="text1"/>
          <w:sz w:val="20"/>
          <w:szCs w:val="20"/>
          <w:lang w:val="en-GB"/>
        </w:rPr>
        <w:t xml:space="preserve"> </w:t>
      </w:r>
      <w:r w:rsidR="00817DA3" w:rsidRPr="00817DA3">
        <w:rPr>
          <w:rFonts w:ascii="Verdana" w:hAnsi="Verdana" w:cs="Arial"/>
          <w:color w:val="000000" w:themeColor="text1"/>
          <w:sz w:val="20"/>
          <w:szCs w:val="20"/>
          <w:lang w:val="en-GB"/>
        </w:rPr>
        <w:t>market</w:t>
      </w:r>
      <w:r w:rsidR="008C57BC" w:rsidRPr="00C406E3">
        <w:rPr>
          <w:rFonts w:ascii="Verdana" w:hAnsi="Verdana" w:cs="Arial"/>
          <w:b/>
          <w:bCs/>
          <w:color w:val="000000" w:themeColor="text1"/>
          <w:sz w:val="20"/>
          <w:szCs w:val="20"/>
          <w:lang w:val="en-GB"/>
        </w:rPr>
        <w:t>.</w:t>
      </w:r>
    </w:p>
    <w:p w14:paraId="6ECB418A" w14:textId="2AF9FFB4" w:rsidR="008C57BC" w:rsidRPr="005B02BD" w:rsidRDefault="00817DA3" w:rsidP="008C57BC">
      <w:pPr>
        <w:jc w:val="both"/>
        <w:rPr>
          <w:rFonts w:ascii="Verdana" w:hAnsi="Verdana" w:cs="Arial"/>
          <w:b/>
          <w:bCs/>
          <w:color w:val="000000" w:themeColor="text1"/>
          <w:sz w:val="20"/>
          <w:szCs w:val="20"/>
          <w:lang w:val="en-GB"/>
        </w:rPr>
      </w:pPr>
      <w:r>
        <w:rPr>
          <w:rFonts w:ascii="Verdana" w:hAnsi="Verdana" w:cs="Arial"/>
          <w:b/>
          <w:bCs/>
          <w:color w:val="000000" w:themeColor="text1"/>
          <w:sz w:val="20"/>
          <w:szCs w:val="20"/>
          <w:lang w:val="en-GB"/>
        </w:rPr>
        <w:t>In fact, the collections and custom p</w:t>
      </w:r>
      <w:r w:rsidR="008C57BC" w:rsidRPr="00C406E3">
        <w:rPr>
          <w:rFonts w:ascii="Verdana" w:hAnsi="Verdana" w:cs="Arial"/>
          <w:b/>
          <w:bCs/>
          <w:color w:val="000000" w:themeColor="text1"/>
          <w:sz w:val="20"/>
          <w:szCs w:val="20"/>
          <w:lang w:val="en-GB"/>
        </w:rPr>
        <w:t>rod</w:t>
      </w:r>
      <w:r>
        <w:rPr>
          <w:rFonts w:ascii="Verdana" w:hAnsi="Verdana" w:cs="Arial"/>
          <w:b/>
          <w:bCs/>
          <w:color w:val="000000" w:themeColor="text1"/>
          <w:sz w:val="20"/>
          <w:szCs w:val="20"/>
          <w:lang w:val="en-GB"/>
        </w:rPr>
        <w:t>ucts</w:t>
      </w:r>
      <w:r w:rsidR="008C57BC" w:rsidRPr="00C406E3">
        <w:rPr>
          <w:rFonts w:ascii="Verdana" w:hAnsi="Verdana" w:cs="Arial"/>
          <w:b/>
          <w:bCs/>
          <w:color w:val="000000" w:themeColor="text1"/>
          <w:sz w:val="20"/>
          <w:szCs w:val="20"/>
          <w:lang w:val="en-GB"/>
        </w:rPr>
        <w:t xml:space="preserve"> </w:t>
      </w:r>
      <w:r w:rsidR="008C57BC" w:rsidRPr="00C406E3">
        <w:rPr>
          <w:rFonts w:ascii="Verdana" w:hAnsi="Verdana" w:cs="Arial"/>
          <w:color w:val="000000" w:themeColor="text1"/>
          <w:sz w:val="20"/>
          <w:szCs w:val="20"/>
          <w:lang w:val="en-GB"/>
        </w:rPr>
        <w:t>off</w:t>
      </w:r>
      <w:r>
        <w:rPr>
          <w:rFonts w:ascii="Verdana" w:hAnsi="Verdana" w:cs="Arial"/>
          <w:color w:val="000000" w:themeColor="text1"/>
          <w:sz w:val="20"/>
          <w:szCs w:val="20"/>
          <w:lang w:val="en-GB"/>
        </w:rPr>
        <w:t xml:space="preserve">er </w:t>
      </w:r>
      <w:r w:rsidR="005B02BD">
        <w:rPr>
          <w:rFonts w:ascii="Verdana" w:hAnsi="Verdana" w:cs="Arial"/>
          <w:color w:val="000000" w:themeColor="text1"/>
          <w:sz w:val="20"/>
          <w:szCs w:val="20"/>
          <w:lang w:val="en-GB"/>
        </w:rPr>
        <w:t xml:space="preserve">a range of solutions for any size space and are thus perfect for </w:t>
      </w:r>
      <w:r w:rsidR="005B02BD">
        <w:rPr>
          <w:rFonts w:ascii="Verdana" w:hAnsi="Verdana" w:cs="Arial"/>
          <w:b/>
          <w:bCs/>
          <w:color w:val="000000" w:themeColor="text1"/>
          <w:sz w:val="20"/>
          <w:szCs w:val="20"/>
          <w:lang w:val="en-GB"/>
        </w:rPr>
        <w:t>interiors of</w:t>
      </w:r>
      <w:r w:rsidR="008C57BC" w:rsidRPr="00C406E3">
        <w:rPr>
          <w:rFonts w:ascii="Verdana" w:hAnsi="Verdana" w:cs="Arial"/>
          <w:b/>
          <w:bCs/>
          <w:color w:val="000000" w:themeColor="text1"/>
          <w:sz w:val="20"/>
          <w:szCs w:val="20"/>
          <w:lang w:val="en-GB"/>
        </w:rPr>
        <w:t xml:space="preserve"> prestigi</w:t>
      </w:r>
      <w:r w:rsidR="005B02BD">
        <w:rPr>
          <w:rFonts w:ascii="Verdana" w:hAnsi="Verdana" w:cs="Arial"/>
          <w:b/>
          <w:bCs/>
          <w:color w:val="000000" w:themeColor="text1"/>
          <w:sz w:val="20"/>
          <w:szCs w:val="20"/>
          <w:lang w:val="en-GB"/>
        </w:rPr>
        <w:t>ous</w:t>
      </w:r>
      <w:r w:rsidR="008C57BC" w:rsidRPr="00C406E3">
        <w:rPr>
          <w:rFonts w:ascii="Verdana" w:hAnsi="Verdana" w:cs="Arial"/>
          <w:b/>
          <w:bCs/>
          <w:color w:val="000000" w:themeColor="text1"/>
          <w:sz w:val="20"/>
          <w:szCs w:val="20"/>
          <w:lang w:val="en-GB"/>
        </w:rPr>
        <w:t xml:space="preserve"> hotel</w:t>
      </w:r>
      <w:r w:rsidR="005B02BD">
        <w:rPr>
          <w:rFonts w:ascii="Verdana" w:hAnsi="Verdana" w:cs="Arial"/>
          <w:b/>
          <w:bCs/>
          <w:color w:val="000000" w:themeColor="text1"/>
          <w:sz w:val="20"/>
          <w:szCs w:val="20"/>
          <w:lang w:val="en-GB"/>
        </w:rPr>
        <w:t>s</w:t>
      </w:r>
      <w:r w:rsidR="008C57BC" w:rsidRPr="00C406E3">
        <w:rPr>
          <w:rFonts w:ascii="Verdana" w:hAnsi="Verdana" w:cs="Arial"/>
          <w:b/>
          <w:bCs/>
          <w:color w:val="000000" w:themeColor="text1"/>
          <w:sz w:val="20"/>
          <w:szCs w:val="20"/>
          <w:lang w:val="en-GB"/>
        </w:rPr>
        <w:t>, resort</w:t>
      </w:r>
      <w:r w:rsidR="005B02BD">
        <w:rPr>
          <w:rFonts w:ascii="Verdana" w:hAnsi="Verdana" w:cs="Arial"/>
          <w:b/>
          <w:bCs/>
          <w:color w:val="000000" w:themeColor="text1"/>
          <w:sz w:val="20"/>
          <w:szCs w:val="20"/>
          <w:lang w:val="en-GB"/>
        </w:rPr>
        <w:t>s</w:t>
      </w:r>
      <w:r w:rsidR="00E84F0E" w:rsidRPr="00C406E3">
        <w:rPr>
          <w:rFonts w:ascii="Verdana" w:hAnsi="Verdana" w:cs="Arial"/>
          <w:b/>
          <w:bCs/>
          <w:color w:val="000000" w:themeColor="text1"/>
          <w:sz w:val="20"/>
          <w:szCs w:val="20"/>
          <w:lang w:val="en-GB"/>
        </w:rPr>
        <w:t xml:space="preserve"> </w:t>
      </w:r>
      <w:r w:rsidR="005B02BD">
        <w:rPr>
          <w:rFonts w:ascii="Verdana" w:hAnsi="Verdana" w:cs="Arial"/>
          <w:b/>
          <w:bCs/>
          <w:color w:val="000000" w:themeColor="text1"/>
          <w:sz w:val="20"/>
          <w:szCs w:val="20"/>
          <w:lang w:val="en-GB"/>
        </w:rPr>
        <w:t>and theat</w:t>
      </w:r>
      <w:r w:rsidR="006D4286">
        <w:rPr>
          <w:rFonts w:ascii="Verdana" w:hAnsi="Verdana" w:cs="Arial"/>
          <w:b/>
          <w:bCs/>
          <w:color w:val="000000" w:themeColor="text1"/>
          <w:sz w:val="20"/>
          <w:szCs w:val="20"/>
          <w:lang w:val="en-GB"/>
        </w:rPr>
        <w:t>re</w:t>
      </w:r>
      <w:r w:rsidR="005B02BD">
        <w:rPr>
          <w:rFonts w:ascii="Verdana" w:hAnsi="Verdana" w:cs="Arial"/>
          <w:b/>
          <w:bCs/>
          <w:color w:val="000000" w:themeColor="text1"/>
          <w:sz w:val="20"/>
          <w:szCs w:val="20"/>
          <w:lang w:val="en-GB"/>
        </w:rPr>
        <w:t>s</w:t>
      </w:r>
      <w:r w:rsidR="00E84F0E" w:rsidRPr="00C406E3">
        <w:rPr>
          <w:rFonts w:ascii="Verdana" w:hAnsi="Verdana" w:cs="Arial"/>
          <w:b/>
          <w:bCs/>
          <w:color w:val="000000" w:themeColor="text1"/>
          <w:sz w:val="20"/>
          <w:szCs w:val="20"/>
          <w:lang w:val="en-GB"/>
        </w:rPr>
        <w:t>.</w:t>
      </w:r>
    </w:p>
    <w:p w14:paraId="208D2B89" w14:textId="77777777" w:rsidR="008C57BC" w:rsidRPr="00C406E3" w:rsidRDefault="008C57BC" w:rsidP="008C57BC">
      <w:pPr>
        <w:jc w:val="both"/>
        <w:rPr>
          <w:rFonts w:ascii="Verdana" w:hAnsi="Verdana" w:cs="Arial"/>
          <w:color w:val="000000" w:themeColor="text1"/>
          <w:sz w:val="20"/>
          <w:szCs w:val="20"/>
          <w:lang w:val="en-GB"/>
        </w:rPr>
      </w:pPr>
    </w:p>
    <w:p w14:paraId="57E7DF33" w14:textId="03BB33B6" w:rsidR="008C57BC" w:rsidRPr="00C406E3" w:rsidRDefault="008C57BC" w:rsidP="008C57BC">
      <w:pPr>
        <w:jc w:val="both"/>
        <w:rPr>
          <w:rFonts w:ascii="Verdana" w:hAnsi="Verdana" w:cs="Arial"/>
          <w:color w:val="000000" w:themeColor="text1"/>
          <w:sz w:val="20"/>
          <w:szCs w:val="20"/>
          <w:lang w:val="en-GB"/>
        </w:rPr>
      </w:pPr>
      <w:proofErr w:type="spellStart"/>
      <w:r w:rsidRPr="00C406E3">
        <w:rPr>
          <w:rFonts w:ascii="Verdana" w:hAnsi="Verdana" w:cs="Arial"/>
          <w:color w:val="000000" w:themeColor="text1"/>
          <w:sz w:val="20"/>
          <w:szCs w:val="20"/>
          <w:lang w:val="en-GB"/>
        </w:rPr>
        <w:t>l’Opificio</w:t>
      </w:r>
      <w:proofErr w:type="spellEnd"/>
      <w:r w:rsidRPr="00C406E3">
        <w:rPr>
          <w:rFonts w:ascii="Verdana" w:hAnsi="Verdana" w:cs="Arial"/>
          <w:color w:val="000000" w:themeColor="text1"/>
          <w:sz w:val="20"/>
          <w:szCs w:val="20"/>
          <w:lang w:val="en-GB"/>
        </w:rPr>
        <w:t xml:space="preserve"> </w:t>
      </w:r>
      <w:r w:rsidR="005B02BD">
        <w:rPr>
          <w:rFonts w:ascii="Verdana" w:hAnsi="Verdana" w:cs="Arial"/>
          <w:color w:val="000000" w:themeColor="text1"/>
          <w:sz w:val="20"/>
          <w:szCs w:val="20"/>
          <w:lang w:val="en-GB"/>
        </w:rPr>
        <w:t>is an</w:t>
      </w:r>
      <w:r w:rsidRPr="00C406E3">
        <w:rPr>
          <w:rFonts w:ascii="Verdana" w:hAnsi="Verdana" w:cs="Arial"/>
          <w:color w:val="000000" w:themeColor="text1"/>
          <w:sz w:val="20"/>
          <w:szCs w:val="20"/>
          <w:lang w:val="en-GB"/>
        </w:rPr>
        <w:t xml:space="preserve"> emblem </w:t>
      </w:r>
      <w:r w:rsidR="005B02BD">
        <w:rPr>
          <w:rFonts w:ascii="Verdana" w:hAnsi="Verdana" w:cs="Arial"/>
          <w:color w:val="000000" w:themeColor="text1"/>
          <w:sz w:val="20"/>
          <w:szCs w:val="20"/>
          <w:lang w:val="en-GB"/>
        </w:rPr>
        <w:t xml:space="preserve">of excellence Made </w:t>
      </w:r>
      <w:r w:rsidR="00A02F9F">
        <w:rPr>
          <w:rFonts w:ascii="Verdana" w:hAnsi="Verdana" w:cs="Arial"/>
          <w:color w:val="000000" w:themeColor="text1"/>
          <w:sz w:val="20"/>
          <w:szCs w:val="20"/>
          <w:lang w:val="en-GB"/>
        </w:rPr>
        <w:t>i</w:t>
      </w:r>
      <w:r w:rsidR="005B02BD">
        <w:rPr>
          <w:rFonts w:ascii="Verdana" w:hAnsi="Verdana" w:cs="Arial"/>
          <w:color w:val="000000" w:themeColor="text1"/>
          <w:sz w:val="20"/>
          <w:szCs w:val="20"/>
          <w:lang w:val="en-GB"/>
        </w:rPr>
        <w:t>n Italy</w:t>
      </w:r>
      <w:r w:rsidRPr="00C406E3">
        <w:rPr>
          <w:rFonts w:ascii="Verdana" w:hAnsi="Verdana" w:cs="Arial"/>
          <w:color w:val="000000" w:themeColor="text1"/>
          <w:sz w:val="20"/>
          <w:szCs w:val="20"/>
          <w:lang w:val="en-GB"/>
        </w:rPr>
        <w:t xml:space="preserve">, </w:t>
      </w:r>
      <w:r w:rsidR="005B02BD">
        <w:rPr>
          <w:rFonts w:ascii="Verdana" w:hAnsi="Verdana" w:cs="Arial"/>
          <w:color w:val="000000" w:themeColor="text1"/>
          <w:sz w:val="20"/>
          <w:szCs w:val="20"/>
          <w:lang w:val="en-GB"/>
        </w:rPr>
        <w:t>with an</w:t>
      </w:r>
      <w:r w:rsidRPr="00C406E3">
        <w:rPr>
          <w:rFonts w:ascii="Verdana" w:hAnsi="Verdana" w:cs="Arial"/>
          <w:color w:val="000000" w:themeColor="text1"/>
          <w:sz w:val="20"/>
          <w:szCs w:val="20"/>
          <w:lang w:val="en-GB"/>
        </w:rPr>
        <w:t xml:space="preserve"> </w:t>
      </w:r>
      <w:r w:rsidR="005B02BD">
        <w:rPr>
          <w:rFonts w:ascii="Verdana" w:hAnsi="Verdana" w:cs="Arial"/>
          <w:b/>
          <w:bCs/>
          <w:color w:val="000000" w:themeColor="text1"/>
          <w:sz w:val="20"/>
          <w:szCs w:val="20"/>
          <w:lang w:val="en-GB"/>
        </w:rPr>
        <w:t>international d</w:t>
      </w:r>
      <w:r w:rsidRPr="00C406E3">
        <w:rPr>
          <w:rFonts w:ascii="Verdana" w:hAnsi="Verdana" w:cs="Arial"/>
          <w:b/>
          <w:bCs/>
          <w:color w:val="000000" w:themeColor="text1"/>
          <w:sz w:val="20"/>
          <w:szCs w:val="20"/>
          <w:lang w:val="en-GB"/>
        </w:rPr>
        <w:t>istribu</w:t>
      </w:r>
      <w:r w:rsidR="005B02BD">
        <w:rPr>
          <w:rFonts w:ascii="Verdana" w:hAnsi="Verdana" w:cs="Arial"/>
          <w:b/>
          <w:bCs/>
          <w:color w:val="000000" w:themeColor="text1"/>
          <w:sz w:val="20"/>
          <w:szCs w:val="20"/>
          <w:lang w:val="en-GB"/>
        </w:rPr>
        <w:t>t</w:t>
      </w:r>
      <w:r w:rsidRPr="00C406E3">
        <w:rPr>
          <w:rFonts w:ascii="Verdana" w:hAnsi="Verdana" w:cs="Arial"/>
          <w:b/>
          <w:bCs/>
          <w:color w:val="000000" w:themeColor="text1"/>
          <w:sz w:val="20"/>
          <w:szCs w:val="20"/>
          <w:lang w:val="en-GB"/>
        </w:rPr>
        <w:t>ion</w:t>
      </w:r>
      <w:r w:rsidR="00D702F1">
        <w:rPr>
          <w:rFonts w:ascii="Verdana" w:hAnsi="Verdana" w:cs="Arial"/>
          <w:b/>
          <w:bCs/>
          <w:color w:val="000000" w:themeColor="text1"/>
          <w:sz w:val="20"/>
          <w:szCs w:val="20"/>
          <w:lang w:val="en-GB"/>
        </w:rPr>
        <w:t xml:space="preserve"> network</w:t>
      </w:r>
      <w:r w:rsidRPr="00C406E3">
        <w:rPr>
          <w:rFonts w:ascii="Verdana" w:hAnsi="Verdana" w:cs="Arial"/>
          <w:color w:val="000000" w:themeColor="text1"/>
          <w:sz w:val="20"/>
          <w:szCs w:val="20"/>
          <w:lang w:val="en-GB"/>
        </w:rPr>
        <w:t xml:space="preserve">: </w:t>
      </w:r>
      <w:r w:rsidR="00860766">
        <w:rPr>
          <w:rFonts w:ascii="Verdana" w:hAnsi="Verdana" w:cs="Arial"/>
          <w:color w:val="000000" w:themeColor="text1"/>
          <w:sz w:val="20"/>
          <w:szCs w:val="20"/>
          <w:lang w:val="en-GB"/>
        </w:rPr>
        <w:t>exporting</w:t>
      </w:r>
      <w:r w:rsidRPr="00C406E3">
        <w:rPr>
          <w:rFonts w:ascii="Verdana" w:hAnsi="Verdana" w:cs="Arial"/>
          <w:color w:val="000000" w:themeColor="text1"/>
          <w:sz w:val="20"/>
          <w:szCs w:val="20"/>
          <w:lang w:val="en-GB"/>
        </w:rPr>
        <w:t xml:space="preserve"> in </w:t>
      </w:r>
      <w:r w:rsidR="005B02BD">
        <w:rPr>
          <w:rFonts w:ascii="Verdana" w:hAnsi="Verdana" w:cs="Arial"/>
          <w:b/>
          <w:bCs/>
          <w:color w:val="000000" w:themeColor="text1"/>
          <w:sz w:val="20"/>
          <w:szCs w:val="20"/>
          <w:lang w:val="en-GB"/>
        </w:rPr>
        <w:t>over</w:t>
      </w:r>
      <w:r w:rsidRPr="00C406E3">
        <w:rPr>
          <w:rFonts w:ascii="Verdana" w:hAnsi="Verdana" w:cs="Arial"/>
          <w:b/>
          <w:bCs/>
          <w:color w:val="000000" w:themeColor="text1"/>
          <w:sz w:val="20"/>
          <w:szCs w:val="20"/>
          <w:lang w:val="en-GB"/>
        </w:rPr>
        <w:t xml:space="preserve"> 40 </w:t>
      </w:r>
      <w:r w:rsidR="005B02BD">
        <w:rPr>
          <w:rFonts w:ascii="Verdana" w:hAnsi="Verdana" w:cs="Arial"/>
          <w:b/>
          <w:bCs/>
          <w:color w:val="000000" w:themeColor="text1"/>
          <w:sz w:val="20"/>
          <w:szCs w:val="20"/>
          <w:lang w:val="en-GB"/>
        </w:rPr>
        <w:t>countries</w:t>
      </w:r>
      <w:r w:rsidRPr="00C406E3">
        <w:rPr>
          <w:rFonts w:ascii="Verdana" w:hAnsi="Verdana" w:cs="Arial"/>
          <w:color w:val="000000" w:themeColor="text1"/>
          <w:sz w:val="20"/>
          <w:szCs w:val="20"/>
          <w:lang w:val="en-GB"/>
        </w:rPr>
        <w:t xml:space="preserve">, </w:t>
      </w:r>
      <w:r w:rsidR="005B02BD">
        <w:rPr>
          <w:rFonts w:ascii="Verdana" w:hAnsi="Verdana" w:cs="Arial"/>
          <w:color w:val="000000" w:themeColor="text1"/>
          <w:sz w:val="20"/>
          <w:szCs w:val="20"/>
          <w:lang w:val="en-GB"/>
        </w:rPr>
        <w:t>with</w:t>
      </w:r>
      <w:r w:rsidRPr="00C406E3">
        <w:rPr>
          <w:rFonts w:ascii="Verdana" w:hAnsi="Verdana" w:cs="Arial"/>
          <w:color w:val="000000" w:themeColor="text1"/>
          <w:sz w:val="20"/>
          <w:szCs w:val="20"/>
          <w:lang w:val="en-GB"/>
        </w:rPr>
        <w:t xml:space="preserve"> showroom</w:t>
      </w:r>
      <w:r w:rsidR="005B02BD">
        <w:rPr>
          <w:rFonts w:ascii="Verdana" w:hAnsi="Verdana" w:cs="Arial"/>
          <w:color w:val="000000" w:themeColor="text1"/>
          <w:sz w:val="20"/>
          <w:szCs w:val="20"/>
          <w:lang w:val="en-GB"/>
        </w:rPr>
        <w:t xml:space="preserve">s and collaborations </w:t>
      </w:r>
      <w:r w:rsidR="004715EF">
        <w:rPr>
          <w:rFonts w:ascii="Verdana" w:hAnsi="Verdana" w:cs="Arial"/>
          <w:color w:val="000000" w:themeColor="text1"/>
          <w:sz w:val="20"/>
          <w:szCs w:val="20"/>
          <w:lang w:val="en-GB"/>
        </w:rPr>
        <w:t>with international firms and studios</w:t>
      </w:r>
      <w:r w:rsidR="00A02F9F">
        <w:rPr>
          <w:rFonts w:ascii="Verdana" w:hAnsi="Verdana" w:cs="Arial"/>
          <w:color w:val="000000" w:themeColor="text1"/>
          <w:sz w:val="20"/>
          <w:szCs w:val="20"/>
          <w:lang w:val="en-GB"/>
        </w:rPr>
        <w:t>, the company has made itself a reference point for fine textiles around the world. Along with traditional distribution channels</w:t>
      </w:r>
      <w:r w:rsidRPr="00C406E3">
        <w:rPr>
          <w:rFonts w:ascii="Verdana" w:hAnsi="Verdana" w:cs="Arial"/>
          <w:color w:val="000000" w:themeColor="text1"/>
          <w:sz w:val="20"/>
          <w:szCs w:val="20"/>
          <w:lang w:val="en-GB"/>
        </w:rPr>
        <w:t xml:space="preserve">, </w:t>
      </w:r>
      <w:r w:rsidRPr="00C406E3">
        <w:rPr>
          <w:rFonts w:ascii="Verdana" w:hAnsi="Verdana" w:cs="Arial"/>
          <w:b/>
          <w:bCs/>
          <w:color w:val="000000" w:themeColor="text1"/>
          <w:sz w:val="20"/>
          <w:szCs w:val="20"/>
          <w:lang w:val="en-GB"/>
        </w:rPr>
        <w:t>prod</w:t>
      </w:r>
      <w:r w:rsidR="00A02F9F">
        <w:rPr>
          <w:rFonts w:ascii="Verdana" w:hAnsi="Verdana" w:cs="Arial"/>
          <w:b/>
          <w:bCs/>
          <w:color w:val="000000" w:themeColor="text1"/>
          <w:sz w:val="20"/>
          <w:szCs w:val="20"/>
          <w:lang w:val="en-GB"/>
        </w:rPr>
        <w:t>ucts and collections are also available via the company’s e-commerce shop</w:t>
      </w:r>
      <w:r w:rsidRPr="00C406E3">
        <w:rPr>
          <w:rFonts w:ascii="Verdana" w:hAnsi="Verdana" w:cs="Arial"/>
          <w:color w:val="000000" w:themeColor="text1"/>
          <w:sz w:val="20"/>
          <w:szCs w:val="20"/>
          <w:lang w:val="en-GB"/>
        </w:rPr>
        <w:t xml:space="preserve">, </w:t>
      </w:r>
      <w:r w:rsidR="00A02F9F">
        <w:rPr>
          <w:rFonts w:ascii="Verdana" w:hAnsi="Verdana" w:cs="Arial"/>
          <w:color w:val="000000" w:themeColor="text1"/>
          <w:sz w:val="20"/>
          <w:szCs w:val="20"/>
          <w:lang w:val="en-GB"/>
        </w:rPr>
        <w:t>a valuable tool for individual and business clients alike</w:t>
      </w:r>
      <w:r w:rsidRPr="00C406E3">
        <w:rPr>
          <w:rFonts w:ascii="Verdana" w:hAnsi="Verdana" w:cs="Arial"/>
          <w:color w:val="000000" w:themeColor="text1"/>
          <w:sz w:val="20"/>
          <w:szCs w:val="20"/>
          <w:lang w:val="en-GB"/>
        </w:rPr>
        <w:t xml:space="preserve">. </w:t>
      </w:r>
    </w:p>
    <w:p w14:paraId="6EF231CB" w14:textId="77777777" w:rsidR="008C57BC" w:rsidRPr="00C406E3" w:rsidRDefault="008C57BC" w:rsidP="008C57BC">
      <w:pPr>
        <w:jc w:val="both"/>
        <w:rPr>
          <w:rFonts w:ascii="Verdana" w:hAnsi="Verdana" w:cs="Arial"/>
          <w:b/>
          <w:bCs/>
          <w:color w:val="000000" w:themeColor="text1"/>
          <w:sz w:val="20"/>
          <w:szCs w:val="20"/>
          <w:lang w:val="en-GB"/>
        </w:rPr>
      </w:pPr>
    </w:p>
    <w:p w14:paraId="30A3D17B" w14:textId="77777777" w:rsidR="008C57BC" w:rsidRPr="000847D9" w:rsidRDefault="008C57BC" w:rsidP="008C57BC">
      <w:pPr>
        <w:jc w:val="both"/>
        <w:rPr>
          <w:rFonts w:ascii="Verdana" w:hAnsi="Verdana" w:cs="Arial"/>
          <w:color w:val="000000" w:themeColor="text1"/>
          <w:sz w:val="20"/>
          <w:szCs w:val="20"/>
          <w:lang w:val="en-US"/>
        </w:rPr>
      </w:pPr>
    </w:p>
    <w:p w14:paraId="41A01250" w14:textId="5E7EA3D4" w:rsidR="00411217" w:rsidRPr="000847D9" w:rsidRDefault="00A02F9F" w:rsidP="000847D9">
      <w:pPr>
        <w:jc w:val="both"/>
        <w:rPr>
          <w:rFonts w:ascii="Verdana" w:hAnsi="Verdana" w:cs="Arial"/>
          <w:color w:val="000000" w:themeColor="text1"/>
          <w:sz w:val="20"/>
          <w:szCs w:val="20"/>
          <w:lang w:val="en-GB"/>
        </w:rPr>
        <w:sectPr w:rsidR="00411217" w:rsidRPr="000847D9" w:rsidSect="008728EC">
          <w:headerReference w:type="default" r:id="rId7"/>
          <w:footerReference w:type="even" r:id="rId8"/>
          <w:footerReference w:type="default" r:id="rId9"/>
          <w:pgSz w:w="11900" w:h="16840"/>
          <w:pgMar w:top="2933" w:right="1134" w:bottom="2169" w:left="1134" w:header="708" w:footer="708" w:gutter="0"/>
          <w:cols w:space="708"/>
          <w:docGrid w:linePitch="360"/>
        </w:sectPr>
      </w:pPr>
      <w:r>
        <w:rPr>
          <w:rFonts w:ascii="Verdana" w:hAnsi="Verdana" w:cs="Arial"/>
          <w:color w:val="000000" w:themeColor="text1"/>
          <w:sz w:val="20"/>
          <w:szCs w:val="20"/>
          <w:lang w:val="en-GB"/>
        </w:rPr>
        <w:lastRenderedPageBreak/>
        <w:t>Since</w:t>
      </w:r>
      <w:r w:rsidR="008C57BC" w:rsidRPr="00C406E3">
        <w:rPr>
          <w:rFonts w:ascii="Verdana" w:hAnsi="Verdana" w:cs="Arial"/>
          <w:color w:val="000000" w:themeColor="text1"/>
          <w:sz w:val="20"/>
          <w:szCs w:val="20"/>
          <w:lang w:val="en-GB"/>
        </w:rPr>
        <w:t xml:space="preserve"> 2011, </w:t>
      </w:r>
      <w:proofErr w:type="spellStart"/>
      <w:r w:rsidR="008C57BC" w:rsidRPr="00C406E3">
        <w:rPr>
          <w:rFonts w:ascii="Verdana" w:hAnsi="Verdana" w:cs="Arial"/>
          <w:color w:val="000000" w:themeColor="text1"/>
          <w:sz w:val="20"/>
          <w:szCs w:val="20"/>
          <w:lang w:val="en-GB"/>
        </w:rPr>
        <w:t>l’Opificio</w:t>
      </w:r>
      <w:proofErr w:type="spellEnd"/>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has been a member of</w:t>
      </w:r>
      <w:r w:rsidR="008C57BC" w:rsidRPr="00C406E3">
        <w:rPr>
          <w:rFonts w:ascii="Verdana" w:hAnsi="Verdana" w:cs="Arial"/>
          <w:color w:val="000000" w:themeColor="text1"/>
          <w:sz w:val="20"/>
          <w:szCs w:val="20"/>
          <w:lang w:val="en-GB"/>
        </w:rPr>
        <w:t xml:space="preserve"> </w:t>
      </w:r>
      <w:r w:rsidR="008C57BC" w:rsidRPr="00C406E3">
        <w:rPr>
          <w:rFonts w:ascii="Verdana" w:hAnsi="Verdana" w:cs="Arial"/>
          <w:b/>
          <w:color w:val="000000" w:themeColor="text1"/>
          <w:sz w:val="20"/>
          <w:szCs w:val="20"/>
          <w:lang w:val="en-GB"/>
        </w:rPr>
        <w:t>Exclusive Brands Torino</w:t>
      </w:r>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 xml:space="preserve">the network of businesses in the </w:t>
      </w:r>
      <w:proofErr w:type="spellStart"/>
      <w:r w:rsidR="00E84F0E" w:rsidRPr="00C406E3">
        <w:rPr>
          <w:rFonts w:ascii="Verdana" w:hAnsi="Verdana" w:cs="Arial"/>
          <w:color w:val="000000" w:themeColor="text1"/>
          <w:sz w:val="20"/>
          <w:szCs w:val="20"/>
          <w:lang w:val="en-GB"/>
        </w:rPr>
        <w:t>Unione</w:t>
      </w:r>
      <w:proofErr w:type="spellEnd"/>
      <w:r w:rsidR="00E84F0E" w:rsidRPr="00C406E3">
        <w:rPr>
          <w:rFonts w:ascii="Verdana" w:hAnsi="Verdana" w:cs="Arial"/>
          <w:color w:val="000000" w:themeColor="text1"/>
          <w:sz w:val="20"/>
          <w:szCs w:val="20"/>
          <w:lang w:val="en-GB"/>
        </w:rPr>
        <w:t xml:space="preserve"> </w:t>
      </w:r>
      <w:proofErr w:type="spellStart"/>
      <w:r w:rsidR="00E84F0E" w:rsidRPr="00C406E3">
        <w:rPr>
          <w:rFonts w:ascii="Verdana" w:hAnsi="Verdana" w:cs="Arial"/>
          <w:color w:val="000000" w:themeColor="text1"/>
          <w:sz w:val="20"/>
          <w:szCs w:val="20"/>
          <w:lang w:val="en-GB"/>
        </w:rPr>
        <w:t>Industriale</w:t>
      </w:r>
      <w:proofErr w:type="spellEnd"/>
      <w:r w:rsidR="00E84F0E" w:rsidRPr="00C406E3">
        <w:rPr>
          <w:rFonts w:ascii="Verdana" w:hAnsi="Verdana" w:cs="Arial"/>
          <w:color w:val="000000" w:themeColor="text1"/>
          <w:sz w:val="20"/>
          <w:szCs w:val="20"/>
          <w:lang w:val="en-GB"/>
        </w:rPr>
        <w:t xml:space="preserve"> di Torino,</w:t>
      </w:r>
      <w:r w:rsidR="008C57BC" w:rsidRPr="00C406E3">
        <w:rPr>
          <w:rFonts w:ascii="Verdana" w:hAnsi="Verdana" w:cs="Arial"/>
          <w:color w:val="000000" w:themeColor="text1"/>
          <w:sz w:val="20"/>
          <w:szCs w:val="20"/>
          <w:lang w:val="en-GB"/>
        </w:rPr>
        <w:t xml:space="preserve"> </w:t>
      </w:r>
      <w:r>
        <w:rPr>
          <w:rFonts w:ascii="Verdana" w:hAnsi="Verdana" w:cs="Arial"/>
          <w:color w:val="000000" w:themeColor="text1"/>
          <w:sz w:val="20"/>
          <w:szCs w:val="20"/>
          <w:lang w:val="en-GB"/>
        </w:rPr>
        <w:t xml:space="preserve">an organisation established with the aim of developing and promoting in foreign markets a select group of </w:t>
      </w:r>
      <w:r w:rsidR="0050109E">
        <w:rPr>
          <w:rFonts w:ascii="Verdana" w:hAnsi="Verdana" w:cs="Arial"/>
          <w:color w:val="000000" w:themeColor="text1"/>
          <w:sz w:val="20"/>
          <w:szCs w:val="20"/>
          <w:lang w:val="en-GB"/>
        </w:rPr>
        <w:t xml:space="preserve">top brands from </w:t>
      </w:r>
      <w:r w:rsidR="00947615">
        <w:rPr>
          <w:rFonts w:ascii="Verdana" w:hAnsi="Verdana" w:cs="Arial"/>
          <w:color w:val="000000" w:themeColor="text1"/>
          <w:sz w:val="20"/>
          <w:szCs w:val="20"/>
          <w:lang w:val="en-GB"/>
        </w:rPr>
        <w:t>Piedmont</w:t>
      </w:r>
      <w:r w:rsidR="0050109E">
        <w:rPr>
          <w:rFonts w:ascii="Verdana" w:hAnsi="Verdana" w:cs="Arial"/>
          <w:color w:val="000000" w:themeColor="text1"/>
          <w:sz w:val="20"/>
          <w:szCs w:val="20"/>
          <w:lang w:val="en-GB"/>
        </w:rPr>
        <w:t xml:space="preserve"> </w:t>
      </w:r>
      <w:r w:rsidR="000C4C3E">
        <w:rPr>
          <w:rFonts w:ascii="Verdana" w:hAnsi="Verdana" w:cs="Arial"/>
          <w:color w:val="000000" w:themeColor="text1"/>
          <w:sz w:val="20"/>
          <w:szCs w:val="20"/>
          <w:lang w:val="en-GB"/>
        </w:rPr>
        <w:t xml:space="preserve">as an </w:t>
      </w:r>
      <w:r w:rsidR="00443948" w:rsidRPr="00C406E3">
        <w:rPr>
          <w:rFonts w:ascii="Verdana" w:hAnsi="Verdana" w:cs="Arial"/>
          <w:color w:val="000000" w:themeColor="text1"/>
          <w:sz w:val="20"/>
          <w:szCs w:val="20"/>
          <w:lang w:val="en-GB"/>
        </w:rPr>
        <w:t>emblem</w:t>
      </w:r>
      <w:r w:rsidR="000C4C3E">
        <w:rPr>
          <w:rFonts w:ascii="Verdana" w:hAnsi="Verdana" w:cs="Arial"/>
          <w:color w:val="000000" w:themeColor="text1"/>
          <w:sz w:val="20"/>
          <w:szCs w:val="20"/>
          <w:lang w:val="en-GB"/>
        </w:rPr>
        <w:t xml:space="preserve"> of excellence </w:t>
      </w:r>
      <w:r w:rsidR="008C57BC" w:rsidRPr="00C406E3">
        <w:rPr>
          <w:rFonts w:ascii="Verdana" w:hAnsi="Verdana" w:cs="Arial"/>
          <w:color w:val="000000" w:themeColor="text1"/>
          <w:sz w:val="20"/>
          <w:szCs w:val="20"/>
          <w:lang w:val="en-GB"/>
        </w:rPr>
        <w:t>Made in Italy.</w:t>
      </w:r>
      <w:r w:rsidR="003561FF">
        <w:rPr>
          <w:rFonts w:ascii="Verdana" w:hAnsi="Verdana" w:cs="Arial"/>
          <w:b/>
          <w:bCs/>
          <w:sz w:val="20"/>
          <w:szCs w:val="20"/>
          <w:lang w:val="en-GB"/>
        </w:rPr>
        <w:t xml:space="preserve"> </w:t>
      </w:r>
      <w:bookmarkEnd w:id="0"/>
    </w:p>
    <w:p w14:paraId="7060E8E6" w14:textId="727A7F48" w:rsidR="007A5FFB" w:rsidRDefault="007A5FFB" w:rsidP="004D7421">
      <w:pPr>
        <w:jc w:val="both"/>
        <w:rPr>
          <w:rFonts w:ascii="Verdana" w:hAnsi="Verdana"/>
          <w:sz w:val="20"/>
          <w:szCs w:val="20"/>
          <w:lang w:val="en-GB"/>
        </w:rPr>
      </w:pPr>
    </w:p>
    <w:p w14:paraId="30E17CF2" w14:textId="67555455" w:rsidR="004D7421" w:rsidRPr="00D025DF" w:rsidRDefault="004D7421" w:rsidP="004D7421">
      <w:pPr>
        <w:pStyle w:val="NormaleWeb"/>
        <w:jc w:val="both"/>
        <w:rPr>
          <w:rFonts w:ascii="Verdana" w:eastAsia="Times New Roman" w:hAnsi="Verdana"/>
          <w:noProof w:val="0"/>
          <w:lang w:val="en-US"/>
        </w:rPr>
      </w:pPr>
      <w:r w:rsidRPr="00D025DF">
        <w:rPr>
          <w:rFonts w:ascii="Verdana" w:hAnsi="Verdana"/>
          <w:lang w:val="en-GB"/>
        </w:rPr>
        <w:t xml:space="preserve">Furthermore, in September 2022 the company has decided to team up with </w:t>
      </w:r>
      <w:r w:rsidRPr="00D025DF">
        <w:rPr>
          <w:rFonts w:ascii="Verdana" w:hAnsi="Verdana"/>
          <w:b/>
          <w:bCs/>
          <w:lang w:val="en-GB"/>
        </w:rPr>
        <w:t>Slow Food</w:t>
      </w:r>
      <w:r w:rsidRPr="00D025DF">
        <w:rPr>
          <w:rFonts w:ascii="Verdana" w:hAnsi="Verdana"/>
          <w:lang w:val="en-GB"/>
        </w:rPr>
        <w:t xml:space="preserve"> to create </w:t>
      </w:r>
      <w:r w:rsidRPr="00D025DF">
        <w:rPr>
          <w:rFonts w:ascii="Verdana" w:hAnsi="Verdana"/>
          <w:b/>
          <w:bCs/>
          <w:lang w:val="en-GB"/>
        </w:rPr>
        <w:t>Slow Fiber</w:t>
      </w:r>
      <w:r w:rsidRPr="00D025DF">
        <w:rPr>
          <w:rFonts w:ascii="Verdana" w:hAnsi="Verdana"/>
          <w:lang w:val="en-GB"/>
        </w:rPr>
        <w:t xml:space="preserve">, a network of </w:t>
      </w:r>
      <w:r w:rsidRPr="00D025DF">
        <w:rPr>
          <w:rFonts w:ascii="Verdana" w:eastAsia="Times New Roman" w:hAnsi="Verdana" w:cs="Calibri"/>
          <w:noProof w:val="0"/>
          <w:lang w:val="en-US"/>
        </w:rPr>
        <w:t xml:space="preserve">virtuous companies in the textile supply chain which aims to disseminate knowledge of the impact that textile products have on the environment, on the workers in the supply chain and on the health of consumers in order to spread a new ethics and culture of clothing and furnishing. </w:t>
      </w:r>
    </w:p>
    <w:p w14:paraId="77A468B9" w14:textId="55831DEA" w:rsidR="004D7421" w:rsidRPr="004D7421" w:rsidRDefault="004D7421" w:rsidP="004D7421">
      <w:pPr>
        <w:pStyle w:val="NormaleWeb"/>
        <w:rPr>
          <w:rFonts w:ascii="Times New Roman" w:eastAsia="Times New Roman" w:hAnsi="Times New Roman"/>
          <w:noProof w:val="0"/>
          <w:sz w:val="24"/>
          <w:szCs w:val="24"/>
          <w:lang w:val="en-US"/>
        </w:rPr>
      </w:pPr>
    </w:p>
    <w:p w14:paraId="6071E4BD" w14:textId="79526B74" w:rsidR="000847D9" w:rsidRPr="004D7421" w:rsidRDefault="000847D9" w:rsidP="00714C5E">
      <w:pPr>
        <w:rPr>
          <w:rFonts w:ascii="Verdana" w:hAnsi="Verdana"/>
          <w:sz w:val="20"/>
          <w:szCs w:val="20"/>
          <w:lang w:val="en-US"/>
        </w:rPr>
      </w:pPr>
    </w:p>
    <w:p w14:paraId="10B4E6EE" w14:textId="070C0005" w:rsidR="000847D9" w:rsidRDefault="000847D9" w:rsidP="00714C5E">
      <w:pPr>
        <w:rPr>
          <w:rFonts w:ascii="Verdana" w:hAnsi="Verdana"/>
          <w:sz w:val="20"/>
          <w:szCs w:val="20"/>
          <w:lang w:val="en-GB"/>
        </w:rPr>
      </w:pPr>
    </w:p>
    <w:p w14:paraId="72698532" w14:textId="5527D702" w:rsidR="000847D9" w:rsidRDefault="000847D9" w:rsidP="00714C5E">
      <w:pPr>
        <w:rPr>
          <w:rFonts w:ascii="Verdana" w:hAnsi="Verdana"/>
          <w:sz w:val="20"/>
          <w:szCs w:val="20"/>
          <w:lang w:val="en-GB"/>
        </w:rPr>
      </w:pPr>
    </w:p>
    <w:p w14:paraId="74704DB3" w14:textId="1361D466" w:rsidR="000847D9" w:rsidRDefault="000847D9" w:rsidP="00714C5E">
      <w:pPr>
        <w:rPr>
          <w:rFonts w:ascii="Verdana" w:hAnsi="Verdana"/>
          <w:sz w:val="20"/>
          <w:szCs w:val="20"/>
          <w:lang w:val="en-GB"/>
        </w:rPr>
      </w:pPr>
    </w:p>
    <w:p w14:paraId="2B1E1703" w14:textId="3C658C48" w:rsidR="000847D9" w:rsidRDefault="000847D9" w:rsidP="00714C5E">
      <w:pPr>
        <w:rPr>
          <w:rFonts w:ascii="Verdana" w:hAnsi="Verdana"/>
          <w:sz w:val="20"/>
          <w:szCs w:val="20"/>
          <w:lang w:val="en-GB"/>
        </w:rPr>
      </w:pPr>
    </w:p>
    <w:p w14:paraId="1EC376DB" w14:textId="4BB37B16" w:rsidR="000847D9" w:rsidRDefault="000847D9" w:rsidP="00714C5E">
      <w:pPr>
        <w:rPr>
          <w:rFonts w:ascii="Verdana" w:hAnsi="Verdana"/>
          <w:sz w:val="20"/>
          <w:szCs w:val="20"/>
          <w:lang w:val="en-GB"/>
        </w:rPr>
      </w:pPr>
    </w:p>
    <w:p w14:paraId="3F85D86E" w14:textId="0CCCBAD9" w:rsidR="000847D9" w:rsidRDefault="000847D9" w:rsidP="00714C5E">
      <w:pPr>
        <w:rPr>
          <w:rFonts w:ascii="Verdana" w:hAnsi="Verdana"/>
          <w:sz w:val="20"/>
          <w:szCs w:val="20"/>
          <w:lang w:val="en-GB"/>
        </w:rPr>
      </w:pPr>
    </w:p>
    <w:p w14:paraId="2528C3DE" w14:textId="27EED57F" w:rsidR="000847D9" w:rsidRDefault="000847D9" w:rsidP="00714C5E">
      <w:pPr>
        <w:rPr>
          <w:rFonts w:ascii="Verdana" w:hAnsi="Verdana"/>
          <w:sz w:val="20"/>
          <w:szCs w:val="20"/>
          <w:lang w:val="en-GB"/>
        </w:rPr>
      </w:pPr>
      <w:bookmarkStart w:id="1" w:name="_GoBack"/>
      <w:bookmarkEnd w:id="1"/>
    </w:p>
    <w:p w14:paraId="1081254F" w14:textId="4580F5B5" w:rsidR="000847D9" w:rsidRDefault="000847D9" w:rsidP="00714C5E">
      <w:pPr>
        <w:rPr>
          <w:rFonts w:ascii="Verdana" w:hAnsi="Verdana"/>
          <w:sz w:val="20"/>
          <w:szCs w:val="20"/>
          <w:lang w:val="en-GB"/>
        </w:rPr>
      </w:pPr>
    </w:p>
    <w:p w14:paraId="7F5EE875" w14:textId="7708CA2F" w:rsidR="000847D9" w:rsidRDefault="000847D9" w:rsidP="00714C5E">
      <w:pPr>
        <w:rPr>
          <w:rFonts w:ascii="Verdana" w:hAnsi="Verdana"/>
          <w:sz w:val="20"/>
          <w:szCs w:val="20"/>
          <w:lang w:val="en-GB"/>
        </w:rPr>
      </w:pPr>
    </w:p>
    <w:p w14:paraId="27416CAE" w14:textId="13F30F94" w:rsidR="000847D9" w:rsidRDefault="000847D9" w:rsidP="00714C5E">
      <w:pPr>
        <w:rPr>
          <w:rFonts w:ascii="Verdana" w:hAnsi="Verdana"/>
          <w:sz w:val="20"/>
          <w:szCs w:val="20"/>
          <w:lang w:val="en-GB"/>
        </w:rPr>
      </w:pPr>
    </w:p>
    <w:p w14:paraId="6EA9555D" w14:textId="713CBE41" w:rsidR="000847D9" w:rsidRDefault="000847D9" w:rsidP="00714C5E">
      <w:pPr>
        <w:rPr>
          <w:rFonts w:ascii="Verdana" w:hAnsi="Verdana"/>
          <w:sz w:val="20"/>
          <w:szCs w:val="20"/>
          <w:lang w:val="en-GB"/>
        </w:rPr>
      </w:pPr>
    </w:p>
    <w:p w14:paraId="425BABFD" w14:textId="51E1E3CC" w:rsidR="000847D9" w:rsidRDefault="000847D9" w:rsidP="00714C5E">
      <w:pPr>
        <w:rPr>
          <w:rFonts w:ascii="Verdana" w:hAnsi="Verdana"/>
          <w:sz w:val="20"/>
          <w:szCs w:val="20"/>
          <w:lang w:val="en-GB"/>
        </w:rPr>
      </w:pPr>
    </w:p>
    <w:p w14:paraId="61ECEF9C" w14:textId="59B12018" w:rsidR="000847D9" w:rsidRDefault="000847D9" w:rsidP="00714C5E">
      <w:pPr>
        <w:rPr>
          <w:rFonts w:ascii="Verdana" w:hAnsi="Verdana"/>
          <w:sz w:val="20"/>
          <w:szCs w:val="20"/>
          <w:lang w:val="en-GB"/>
        </w:rPr>
      </w:pPr>
    </w:p>
    <w:p w14:paraId="7B290C30" w14:textId="77777777" w:rsidR="000847D9" w:rsidRDefault="000847D9" w:rsidP="00714C5E">
      <w:pPr>
        <w:rPr>
          <w:rFonts w:ascii="Verdana" w:hAnsi="Verdana"/>
          <w:sz w:val="20"/>
          <w:szCs w:val="20"/>
          <w:lang w:val="en-GB"/>
        </w:rPr>
      </w:pPr>
    </w:p>
    <w:p w14:paraId="3162B715" w14:textId="77777777" w:rsidR="000847D9" w:rsidRDefault="000847D9" w:rsidP="000847D9">
      <w:pPr>
        <w:pStyle w:val="Pidipagina"/>
        <w:rPr>
          <w:rFonts w:ascii="Akkurat" w:hAnsi="Akkurat"/>
          <w:sz w:val="21"/>
          <w:szCs w:val="21"/>
          <w:lang w:val="en-US"/>
        </w:rPr>
      </w:pPr>
    </w:p>
    <w:tbl>
      <w:tblPr>
        <w:tblStyle w:val="Grigliatabella"/>
        <w:tblW w:w="9702"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1"/>
        <w:gridCol w:w="4851"/>
      </w:tblGrid>
      <w:tr w:rsidR="00CB6C5A" w:rsidRPr="00C45587" w14:paraId="60097834" w14:textId="77777777" w:rsidTr="007C5DD7">
        <w:trPr>
          <w:trHeight w:val="1386"/>
        </w:trPr>
        <w:tc>
          <w:tcPr>
            <w:tcW w:w="4851" w:type="dxa"/>
            <w:tcBorders>
              <w:right w:val="single" w:sz="4" w:space="0" w:color="auto"/>
            </w:tcBorders>
          </w:tcPr>
          <w:p w14:paraId="01EBCA5C" w14:textId="77777777" w:rsidR="00CB6C5A" w:rsidRPr="003B6C83" w:rsidRDefault="00CB6C5A" w:rsidP="007C5DD7">
            <w:pPr>
              <w:pStyle w:val="Pidipagina"/>
              <w:rPr>
                <w:rFonts w:ascii="Verdana" w:hAnsi="Verdana"/>
                <w:b/>
                <w:bCs/>
                <w:color w:val="000000" w:themeColor="text1"/>
                <w:sz w:val="20"/>
                <w:szCs w:val="20"/>
              </w:rPr>
            </w:pPr>
            <w:r w:rsidRPr="003B6C83">
              <w:rPr>
                <w:rFonts w:ascii="Verdana" w:hAnsi="Verdana"/>
                <w:b/>
                <w:bCs/>
                <w:color w:val="000000" w:themeColor="text1"/>
                <w:sz w:val="20"/>
                <w:szCs w:val="20"/>
              </w:rPr>
              <w:t>l’Opificio</w:t>
            </w:r>
          </w:p>
          <w:p w14:paraId="4DBEDDEC" w14:textId="77777777" w:rsidR="00CB6C5A" w:rsidRPr="003B6C83" w:rsidRDefault="00CB6C5A" w:rsidP="007C5DD7">
            <w:pPr>
              <w:pStyle w:val="Pidipagina"/>
              <w:rPr>
                <w:rFonts w:ascii="Verdana" w:hAnsi="Verdana"/>
                <w:color w:val="000000" w:themeColor="text1"/>
                <w:sz w:val="20"/>
                <w:szCs w:val="20"/>
              </w:rPr>
            </w:pPr>
          </w:p>
          <w:p w14:paraId="2E5490E9" w14:textId="77777777" w:rsidR="00CB6C5A" w:rsidRPr="003B6C83" w:rsidRDefault="00CB6C5A" w:rsidP="007C5DD7">
            <w:pPr>
              <w:pStyle w:val="Pidipagina"/>
              <w:rPr>
                <w:rFonts w:ascii="Verdana" w:hAnsi="Verdana"/>
                <w:color w:val="000000" w:themeColor="text1"/>
                <w:sz w:val="20"/>
                <w:szCs w:val="20"/>
              </w:rPr>
            </w:pPr>
            <w:r w:rsidRPr="003B6C83">
              <w:rPr>
                <w:rFonts w:ascii="Verdana" w:hAnsi="Verdana"/>
                <w:color w:val="000000" w:themeColor="text1"/>
                <w:sz w:val="20"/>
                <w:szCs w:val="20"/>
              </w:rPr>
              <w:t>SHOWROOM</w:t>
            </w:r>
          </w:p>
          <w:p w14:paraId="7D4813E1" w14:textId="77777777" w:rsidR="00CB6C5A" w:rsidRPr="003B6C83" w:rsidRDefault="00CB6C5A" w:rsidP="007C5DD7">
            <w:pPr>
              <w:pStyle w:val="Pidipagina"/>
              <w:rPr>
                <w:rFonts w:ascii="Verdana" w:hAnsi="Verdana"/>
                <w:color w:val="000000" w:themeColor="text1"/>
                <w:sz w:val="20"/>
                <w:szCs w:val="20"/>
              </w:rPr>
            </w:pPr>
            <w:r w:rsidRPr="003B6C83">
              <w:rPr>
                <w:rFonts w:ascii="Verdana" w:hAnsi="Verdana"/>
                <w:color w:val="000000" w:themeColor="text1"/>
                <w:sz w:val="20"/>
                <w:szCs w:val="20"/>
              </w:rPr>
              <w:t>Via Martiri della Libertà, 42</w:t>
            </w:r>
          </w:p>
          <w:p w14:paraId="512FABC1" w14:textId="77777777" w:rsidR="00CB6C5A" w:rsidRPr="003B6C83" w:rsidRDefault="00CB6C5A" w:rsidP="007C5DD7">
            <w:pPr>
              <w:pStyle w:val="Pidipagina"/>
              <w:rPr>
                <w:rFonts w:ascii="Verdana" w:hAnsi="Verdana"/>
                <w:color w:val="000000" w:themeColor="text1"/>
                <w:sz w:val="20"/>
                <w:szCs w:val="20"/>
              </w:rPr>
            </w:pPr>
            <w:r w:rsidRPr="003B6C83">
              <w:rPr>
                <w:rFonts w:ascii="Verdana" w:hAnsi="Verdana"/>
                <w:color w:val="000000" w:themeColor="text1"/>
                <w:sz w:val="20"/>
                <w:szCs w:val="20"/>
              </w:rPr>
              <w:t>10131 Torino (ITALY)</w:t>
            </w:r>
          </w:p>
          <w:p w14:paraId="2CDCDF42" w14:textId="77777777" w:rsidR="00CB6C5A" w:rsidRPr="00DB0F08" w:rsidRDefault="00CB6C5A" w:rsidP="007C5DD7">
            <w:pPr>
              <w:pStyle w:val="Pidipagina"/>
              <w:rPr>
                <w:rFonts w:ascii="Akkurat" w:hAnsi="Akkurat"/>
                <w:sz w:val="16"/>
                <w:szCs w:val="16"/>
              </w:rPr>
            </w:pPr>
          </w:p>
        </w:tc>
        <w:tc>
          <w:tcPr>
            <w:tcW w:w="4851" w:type="dxa"/>
            <w:tcBorders>
              <w:left w:val="single" w:sz="4" w:space="0" w:color="auto"/>
            </w:tcBorders>
          </w:tcPr>
          <w:p w14:paraId="306DC024" w14:textId="77777777" w:rsidR="00CB6C5A" w:rsidRPr="003B6C83" w:rsidRDefault="00CB6C5A" w:rsidP="007C5DD7">
            <w:pPr>
              <w:pStyle w:val="Pidipagina"/>
              <w:rPr>
                <w:rFonts w:ascii="Verdana" w:hAnsi="Verdana"/>
                <w:b/>
                <w:bCs/>
                <w:color w:val="000000" w:themeColor="text1"/>
                <w:sz w:val="20"/>
                <w:szCs w:val="20"/>
              </w:rPr>
            </w:pPr>
            <w:r w:rsidRPr="003B6C83">
              <w:rPr>
                <w:rFonts w:ascii="Verdana" w:hAnsi="Verdana"/>
                <w:b/>
                <w:bCs/>
                <w:color w:val="000000" w:themeColor="text1"/>
                <w:sz w:val="20"/>
                <w:szCs w:val="20"/>
              </w:rPr>
              <w:t>Per richieste stampa:</w:t>
            </w:r>
          </w:p>
          <w:p w14:paraId="7D7104C2" w14:textId="77777777" w:rsidR="00CB6C5A" w:rsidRPr="003B6C83" w:rsidRDefault="00CB6C5A" w:rsidP="007C5DD7">
            <w:pPr>
              <w:pStyle w:val="Pidipagina"/>
              <w:rPr>
                <w:rFonts w:ascii="Verdana" w:hAnsi="Verdana"/>
                <w:color w:val="000000" w:themeColor="text1"/>
                <w:sz w:val="20"/>
                <w:szCs w:val="20"/>
              </w:rPr>
            </w:pPr>
          </w:p>
          <w:p w14:paraId="73D084F4" w14:textId="77777777" w:rsidR="00CB6C5A" w:rsidRPr="003B6C83" w:rsidRDefault="00CB6C5A" w:rsidP="007C5DD7">
            <w:pPr>
              <w:pStyle w:val="Pidipagina"/>
              <w:rPr>
                <w:rFonts w:ascii="Verdana" w:hAnsi="Verdana"/>
                <w:color w:val="000000" w:themeColor="text1"/>
                <w:sz w:val="20"/>
                <w:szCs w:val="20"/>
              </w:rPr>
            </w:pPr>
            <w:r w:rsidRPr="003B6C83">
              <w:rPr>
                <w:rFonts w:ascii="Verdana" w:hAnsi="Verdana"/>
                <w:color w:val="000000" w:themeColor="text1"/>
                <w:sz w:val="20"/>
                <w:szCs w:val="20"/>
              </w:rPr>
              <w:t>Tiziana Augusti</w:t>
            </w:r>
          </w:p>
          <w:p w14:paraId="218975DC" w14:textId="77777777" w:rsidR="00CB6C5A" w:rsidRPr="003B6C83" w:rsidRDefault="00CB6C5A" w:rsidP="007C5DD7">
            <w:pPr>
              <w:pStyle w:val="Pidipagina"/>
              <w:rPr>
                <w:rStyle w:val="Collegamentoipertestuale"/>
                <w:rFonts w:ascii="Verdana" w:hAnsi="Verdana"/>
                <w:color w:val="AB7942"/>
                <w:sz w:val="20"/>
                <w:szCs w:val="20"/>
              </w:rPr>
            </w:pPr>
            <w:r w:rsidRPr="003B6C83">
              <w:rPr>
                <w:rFonts w:ascii="Verdana" w:hAnsi="Verdana"/>
                <w:color w:val="AB7942"/>
                <w:sz w:val="20"/>
                <w:szCs w:val="20"/>
              </w:rPr>
              <w:fldChar w:fldCharType="begin"/>
            </w:r>
            <w:r w:rsidRPr="003B6C83">
              <w:rPr>
                <w:rFonts w:ascii="Verdana" w:hAnsi="Verdana"/>
                <w:color w:val="AB7942"/>
                <w:sz w:val="20"/>
                <w:szCs w:val="20"/>
              </w:rPr>
              <w:instrText xml:space="preserve"> HYPERLINK "mailto:press@lopificio.it" </w:instrText>
            </w:r>
            <w:r w:rsidRPr="003B6C83">
              <w:rPr>
                <w:rFonts w:ascii="Verdana" w:hAnsi="Verdana"/>
                <w:color w:val="AB7942"/>
                <w:sz w:val="20"/>
                <w:szCs w:val="20"/>
              </w:rPr>
            </w:r>
            <w:r w:rsidRPr="003B6C83">
              <w:rPr>
                <w:rFonts w:ascii="Verdana" w:hAnsi="Verdana"/>
                <w:color w:val="AB7942"/>
                <w:sz w:val="20"/>
                <w:szCs w:val="20"/>
              </w:rPr>
              <w:fldChar w:fldCharType="separate"/>
            </w:r>
            <w:r w:rsidRPr="003B6C83">
              <w:rPr>
                <w:rStyle w:val="Collegamentoipertestuale"/>
                <w:rFonts w:ascii="Verdana" w:hAnsi="Verdana"/>
                <w:color w:val="AB7942"/>
                <w:sz w:val="20"/>
                <w:szCs w:val="20"/>
              </w:rPr>
              <w:t>p</w:t>
            </w:r>
            <w:r w:rsidRPr="003B6C83">
              <w:rPr>
                <w:rStyle w:val="Collegamentoipertestuale"/>
                <w:color w:val="AB7942"/>
                <w:sz w:val="20"/>
                <w:szCs w:val="20"/>
              </w:rPr>
              <w:t>ress@lopificio.it</w:t>
            </w:r>
          </w:p>
          <w:p w14:paraId="317B3E15" w14:textId="77777777" w:rsidR="00CB6C5A" w:rsidRPr="00C45587" w:rsidRDefault="00CB6C5A" w:rsidP="007C5DD7">
            <w:pPr>
              <w:pStyle w:val="Pidipagina"/>
              <w:rPr>
                <w:rFonts w:ascii="Akkurat" w:hAnsi="Akkurat"/>
                <w:sz w:val="16"/>
                <w:szCs w:val="16"/>
              </w:rPr>
            </w:pPr>
            <w:r w:rsidRPr="003B6C83">
              <w:rPr>
                <w:rFonts w:ascii="Verdana" w:hAnsi="Verdana"/>
                <w:color w:val="AB7942"/>
                <w:sz w:val="20"/>
                <w:szCs w:val="20"/>
              </w:rPr>
              <w:fldChar w:fldCharType="end"/>
            </w:r>
            <w:r w:rsidRPr="003B6C83">
              <w:rPr>
                <w:rFonts w:ascii="Verdana" w:hAnsi="Verdana"/>
                <w:color w:val="000000" w:themeColor="text1"/>
                <w:sz w:val="20"/>
                <w:szCs w:val="20"/>
              </w:rPr>
              <w:t>+39 0119298670</w:t>
            </w:r>
          </w:p>
        </w:tc>
      </w:tr>
    </w:tbl>
    <w:p w14:paraId="0B36E179" w14:textId="77777777" w:rsidR="000847D9" w:rsidRPr="00F01D71" w:rsidRDefault="000847D9" w:rsidP="000847D9">
      <w:pPr>
        <w:pStyle w:val="Pidipagina"/>
        <w:rPr>
          <w:rFonts w:ascii="Akkurat" w:hAnsi="Akkurat"/>
          <w:sz w:val="21"/>
          <w:szCs w:val="21"/>
          <w:lang w:val="en-US"/>
        </w:rPr>
        <w:sectPr w:rsidR="000847D9" w:rsidRPr="00F01D71" w:rsidSect="000847D9">
          <w:headerReference w:type="default" r:id="rId10"/>
          <w:footerReference w:type="even" r:id="rId11"/>
          <w:footerReference w:type="default" r:id="rId12"/>
          <w:type w:val="continuous"/>
          <w:pgSz w:w="11900" w:h="16840"/>
          <w:pgMar w:top="2933" w:right="1134" w:bottom="2169" w:left="1134" w:header="708" w:footer="708" w:gutter="0"/>
          <w:cols w:space="708"/>
          <w:docGrid w:linePitch="360"/>
        </w:sectPr>
      </w:pPr>
    </w:p>
    <w:p w14:paraId="058744B0" w14:textId="77777777" w:rsidR="000847D9" w:rsidRPr="00C406E3" w:rsidRDefault="000847D9" w:rsidP="00714C5E">
      <w:pPr>
        <w:rPr>
          <w:rFonts w:ascii="Verdana" w:hAnsi="Verdana"/>
          <w:sz w:val="20"/>
          <w:szCs w:val="20"/>
          <w:lang w:val="en-GB"/>
        </w:rPr>
      </w:pPr>
    </w:p>
    <w:sectPr w:rsidR="000847D9" w:rsidRPr="00C406E3" w:rsidSect="00EC7BD4">
      <w:type w:val="continuous"/>
      <w:pgSz w:w="11900" w:h="16840"/>
      <w:pgMar w:top="1701" w:right="1134" w:bottom="534" w:left="1134" w:header="708" w:footer="708" w:gutter="0"/>
      <w:cols w:num="2" w:space="382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71F09" w14:textId="77777777" w:rsidR="000E1578" w:rsidRDefault="000E1578" w:rsidP="00F6290D">
      <w:r>
        <w:separator/>
      </w:r>
    </w:p>
  </w:endnote>
  <w:endnote w:type="continuationSeparator" w:id="0">
    <w:p w14:paraId="3C9E1BC8" w14:textId="77777777" w:rsidR="000E1578" w:rsidRDefault="000E1578" w:rsidP="00F6290D">
      <w:r>
        <w:continuationSeparator/>
      </w:r>
    </w:p>
  </w:endnote>
  <w:endnote w:type="continuationNotice" w:id="1">
    <w:p w14:paraId="4C930F4F" w14:textId="77777777" w:rsidR="000E1578" w:rsidRDefault="000E1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Ballard">
    <w:altName w:val="Cambria"/>
    <w:panose1 w:val="00000000000000000000"/>
    <w:charset w:val="4D"/>
    <w:family w:val="swiss"/>
    <w:notTrueType/>
    <w:pitch w:val="default"/>
    <w:sig w:usb0="00000003" w:usb1="00000000" w:usb2="00000000" w:usb3="00000000" w:csb0="00000001" w:csb1="00000000"/>
  </w:font>
  <w:font w:name="Times">
    <w:charset w:val="00"/>
    <w:family w:val="roman"/>
    <w:pitch w:val="variable"/>
    <w:sig w:usb0="E0002AEF" w:usb1="C0007841"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Fahkwang">
    <w:charset w:val="DE"/>
    <w:family w:val="auto"/>
    <w:pitch w:val="variable"/>
    <w:sig w:usb0="21000007" w:usb1="00000001" w:usb2="00000000" w:usb3="00000000" w:csb0="00010193" w:csb1="00000000"/>
  </w:font>
  <w:font w:name="Calibri">
    <w:panose1 w:val="020F0502020204030204"/>
    <w:charset w:val="00"/>
    <w:family w:val="swiss"/>
    <w:pitch w:val="variable"/>
    <w:sig w:usb0="E00002FF" w:usb1="4000ACFF" w:usb2="00000001" w:usb3="00000000" w:csb0="0000019F" w:csb1="00000000"/>
  </w:font>
  <w:font w:name="Akkurat">
    <w:altName w:val="Arial"/>
    <w:charset w:val="4D"/>
    <w:family w:val="auto"/>
    <w:pitch w:val="variable"/>
    <w:sig w:usb0="800000AF" w:usb1="4000204A" w:usb2="00000000" w:usb3="00000000" w:csb0="00000001"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0B8D3" w14:textId="77777777" w:rsidR="00BA19CC" w:rsidRDefault="00BA19C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36F513D" w14:textId="77777777" w:rsidR="00BA19CC" w:rsidRDefault="00BA19CC">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9B374" w14:textId="46F8DFDE" w:rsidR="00103F0D" w:rsidRDefault="00CB6C5A">
    <w:pPr>
      <w:pStyle w:val="Pidipagina"/>
    </w:pPr>
    <w:r>
      <w:rPr>
        <w14:ligatures w14:val="standardContextual"/>
      </w:rPr>
      <w:drawing>
        <wp:anchor distT="0" distB="0" distL="114300" distR="114300" simplePos="0" relativeHeight="251663360" behindDoc="0" locked="0" layoutInCell="1" allowOverlap="1" wp14:anchorId="54B1241C" wp14:editId="53A701F5">
          <wp:simplePos x="0" y="0"/>
          <wp:positionH relativeFrom="margin">
            <wp:posOffset>-329565</wp:posOffset>
          </wp:positionH>
          <wp:positionV relativeFrom="margin">
            <wp:posOffset>7849235</wp:posOffset>
          </wp:positionV>
          <wp:extent cx="6885940" cy="711835"/>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comunicato.jpg"/>
                  <pic:cNvPicPr/>
                </pic:nvPicPr>
                <pic:blipFill>
                  <a:blip r:embed="rId1">
                    <a:extLst>
                      <a:ext uri="{28A0092B-C50C-407E-A947-70E740481C1C}">
                        <a14:useLocalDpi xmlns:a14="http://schemas.microsoft.com/office/drawing/2010/main" val="0"/>
                      </a:ext>
                    </a:extLst>
                  </a:blip>
                  <a:stretch>
                    <a:fillRect/>
                  </a:stretch>
                </pic:blipFill>
                <pic:spPr>
                  <a:xfrm>
                    <a:off x="0" y="0"/>
                    <a:ext cx="6885940" cy="711835"/>
                  </a:xfrm>
                  <a:prstGeom prst="rect">
                    <a:avLst/>
                  </a:prstGeom>
                </pic:spPr>
              </pic:pic>
            </a:graphicData>
          </a:graphic>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577CE" w14:textId="77777777" w:rsidR="000847D9" w:rsidRDefault="000847D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491D242" w14:textId="77777777" w:rsidR="000847D9" w:rsidRDefault="000847D9">
    <w:pPr>
      <w:pStyle w:val="Pidipagina"/>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A1D78" w14:textId="77777777" w:rsidR="000847D9" w:rsidRDefault="000847D9">
    <w:pPr>
      <w:pStyle w:val="Pidipagina"/>
    </w:pPr>
    <w:r>
      <w:drawing>
        <wp:anchor distT="152400" distB="152400" distL="152400" distR="152400" simplePos="0" relativeHeight="251661312" behindDoc="1" locked="0" layoutInCell="1" allowOverlap="1" wp14:anchorId="5ACA9F40" wp14:editId="2A4C49E5">
          <wp:simplePos x="0" y="0"/>
          <wp:positionH relativeFrom="page">
            <wp:posOffset>29625</wp:posOffset>
          </wp:positionH>
          <wp:positionV relativeFrom="page">
            <wp:posOffset>9694636</wp:posOffset>
          </wp:positionV>
          <wp:extent cx="7532370" cy="815975"/>
          <wp:effectExtent l="0" t="0" r="0" b="0"/>
          <wp:wrapNone/>
          <wp:docPr id="4" name="officeArt object" descr="Immagine 5"/>
          <wp:cNvGraphicFramePr/>
          <a:graphic xmlns:a="http://schemas.openxmlformats.org/drawingml/2006/main">
            <a:graphicData uri="http://schemas.openxmlformats.org/drawingml/2006/picture">
              <pic:pic xmlns:pic="http://schemas.openxmlformats.org/drawingml/2006/picture">
                <pic:nvPicPr>
                  <pic:cNvPr id="1073741826" name="Immagine 5" descr="Immagine 5"/>
                  <pic:cNvPicPr>
                    <a:picLocks noChangeAspect="1"/>
                  </pic:cNvPicPr>
                </pic:nvPicPr>
                <pic:blipFill>
                  <a:blip r:embed="rId1"/>
                  <a:stretch>
                    <a:fillRect/>
                  </a:stretch>
                </pic:blipFill>
                <pic:spPr>
                  <a:xfrm>
                    <a:off x="0" y="0"/>
                    <a:ext cx="7532370" cy="815975"/>
                  </a:xfrm>
                  <a:prstGeom prst="rect">
                    <a:avLst/>
                  </a:prstGeom>
                  <a:ln w="12700" cap="flat">
                    <a:noFill/>
                    <a:miter lim="400000"/>
                  </a:ln>
                  <a:effec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89526" w14:textId="77777777" w:rsidR="000E1578" w:rsidRDefault="000E1578" w:rsidP="00F6290D">
      <w:r>
        <w:separator/>
      </w:r>
    </w:p>
  </w:footnote>
  <w:footnote w:type="continuationSeparator" w:id="0">
    <w:p w14:paraId="4181E241" w14:textId="77777777" w:rsidR="000E1578" w:rsidRDefault="000E1578" w:rsidP="00F6290D">
      <w:r>
        <w:continuationSeparator/>
      </w:r>
    </w:p>
  </w:footnote>
  <w:footnote w:type="continuationNotice" w:id="1">
    <w:p w14:paraId="3E3DF90E" w14:textId="77777777" w:rsidR="000E1578" w:rsidRDefault="000E157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CF710" w14:textId="77777777" w:rsidR="00BA19CC" w:rsidRDefault="00D752B4">
    <w:pPr>
      <w:pStyle w:val="Intestazione"/>
      <w:jc w:val="center"/>
    </w:pPr>
    <w:r>
      <w:drawing>
        <wp:inline distT="0" distB="0" distL="0" distR="0" wp14:anchorId="68DCFBC1" wp14:editId="7F2A0CBF">
          <wp:extent cx="1268963" cy="955260"/>
          <wp:effectExtent l="0" t="0" r="127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1">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4A517" w14:textId="77777777" w:rsidR="000847D9" w:rsidRDefault="000847D9">
    <w:pPr>
      <w:pStyle w:val="Intestazione"/>
      <w:jc w:val="center"/>
    </w:pPr>
    <w:r>
      <w:drawing>
        <wp:inline distT="0" distB="0" distL="0" distR="0" wp14:anchorId="2C6FA35E" wp14:editId="51DB07E4">
          <wp:extent cx="1268963" cy="955260"/>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1">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C5E"/>
    <w:rsid w:val="00001BD5"/>
    <w:rsid w:val="00012846"/>
    <w:rsid w:val="00024E44"/>
    <w:rsid w:val="00055883"/>
    <w:rsid w:val="00057941"/>
    <w:rsid w:val="00076992"/>
    <w:rsid w:val="000822FA"/>
    <w:rsid w:val="000847D9"/>
    <w:rsid w:val="000A71A3"/>
    <w:rsid w:val="000B7BB9"/>
    <w:rsid w:val="000C4C3E"/>
    <w:rsid w:val="000C5A51"/>
    <w:rsid w:val="000C7A12"/>
    <w:rsid w:val="000D476A"/>
    <w:rsid w:val="000D5AD8"/>
    <w:rsid w:val="000E1578"/>
    <w:rsid w:val="00103F0D"/>
    <w:rsid w:val="00112D8F"/>
    <w:rsid w:val="001150B2"/>
    <w:rsid w:val="0011556B"/>
    <w:rsid w:val="00140738"/>
    <w:rsid w:val="00140E53"/>
    <w:rsid w:val="00142128"/>
    <w:rsid w:val="00142E60"/>
    <w:rsid w:val="001520A4"/>
    <w:rsid w:val="00157228"/>
    <w:rsid w:val="001649B8"/>
    <w:rsid w:val="00183AF7"/>
    <w:rsid w:val="00184972"/>
    <w:rsid w:val="00184CC5"/>
    <w:rsid w:val="0019106F"/>
    <w:rsid w:val="0019617E"/>
    <w:rsid w:val="001E3DB7"/>
    <w:rsid w:val="001E6D72"/>
    <w:rsid w:val="00210ECD"/>
    <w:rsid w:val="002177BC"/>
    <w:rsid w:val="00224667"/>
    <w:rsid w:val="00246225"/>
    <w:rsid w:val="002840FE"/>
    <w:rsid w:val="00291839"/>
    <w:rsid w:val="002A7B0B"/>
    <w:rsid w:val="002B171F"/>
    <w:rsid w:val="002B69B3"/>
    <w:rsid w:val="002F1E7B"/>
    <w:rsid w:val="00305455"/>
    <w:rsid w:val="00306E04"/>
    <w:rsid w:val="00340459"/>
    <w:rsid w:val="00344828"/>
    <w:rsid w:val="003561FF"/>
    <w:rsid w:val="00357B2F"/>
    <w:rsid w:val="00397131"/>
    <w:rsid w:val="003A5D75"/>
    <w:rsid w:val="003B0B8A"/>
    <w:rsid w:val="003B2AD2"/>
    <w:rsid w:val="003B5A69"/>
    <w:rsid w:val="003C264D"/>
    <w:rsid w:val="003C7A0F"/>
    <w:rsid w:val="003D204C"/>
    <w:rsid w:val="00411217"/>
    <w:rsid w:val="004130BA"/>
    <w:rsid w:val="004130D9"/>
    <w:rsid w:val="00422833"/>
    <w:rsid w:val="004256A3"/>
    <w:rsid w:val="0042777E"/>
    <w:rsid w:val="004302E3"/>
    <w:rsid w:val="00443948"/>
    <w:rsid w:val="00460F34"/>
    <w:rsid w:val="00467187"/>
    <w:rsid w:val="00467CAA"/>
    <w:rsid w:val="004715EF"/>
    <w:rsid w:val="0047215A"/>
    <w:rsid w:val="00482974"/>
    <w:rsid w:val="004970B1"/>
    <w:rsid w:val="004C388A"/>
    <w:rsid w:val="004C5089"/>
    <w:rsid w:val="004D7421"/>
    <w:rsid w:val="004E0040"/>
    <w:rsid w:val="004F0E26"/>
    <w:rsid w:val="0050109E"/>
    <w:rsid w:val="00503505"/>
    <w:rsid w:val="0050524F"/>
    <w:rsid w:val="00523E9C"/>
    <w:rsid w:val="0054197A"/>
    <w:rsid w:val="005434C0"/>
    <w:rsid w:val="0054459E"/>
    <w:rsid w:val="00563ABF"/>
    <w:rsid w:val="00571517"/>
    <w:rsid w:val="005834DE"/>
    <w:rsid w:val="00591AFD"/>
    <w:rsid w:val="005A279F"/>
    <w:rsid w:val="005A5068"/>
    <w:rsid w:val="005B02BD"/>
    <w:rsid w:val="005C0928"/>
    <w:rsid w:val="005D411E"/>
    <w:rsid w:val="005F6795"/>
    <w:rsid w:val="00601F5E"/>
    <w:rsid w:val="0062278E"/>
    <w:rsid w:val="00624581"/>
    <w:rsid w:val="0064113E"/>
    <w:rsid w:val="006427E6"/>
    <w:rsid w:val="00643118"/>
    <w:rsid w:val="00647790"/>
    <w:rsid w:val="00665CC9"/>
    <w:rsid w:val="00675949"/>
    <w:rsid w:val="006801AC"/>
    <w:rsid w:val="00685CA3"/>
    <w:rsid w:val="00690554"/>
    <w:rsid w:val="00690901"/>
    <w:rsid w:val="006B7BB0"/>
    <w:rsid w:val="006D4286"/>
    <w:rsid w:val="00707296"/>
    <w:rsid w:val="0071094D"/>
    <w:rsid w:val="00711735"/>
    <w:rsid w:val="00714715"/>
    <w:rsid w:val="00714C5E"/>
    <w:rsid w:val="00733DD9"/>
    <w:rsid w:val="007376C3"/>
    <w:rsid w:val="007401BB"/>
    <w:rsid w:val="00742FAD"/>
    <w:rsid w:val="007461D6"/>
    <w:rsid w:val="00767282"/>
    <w:rsid w:val="0077349C"/>
    <w:rsid w:val="00782575"/>
    <w:rsid w:val="007A5FFB"/>
    <w:rsid w:val="007B17B8"/>
    <w:rsid w:val="007B65DB"/>
    <w:rsid w:val="007C1425"/>
    <w:rsid w:val="007D0121"/>
    <w:rsid w:val="007E74C3"/>
    <w:rsid w:val="00802D86"/>
    <w:rsid w:val="008050EB"/>
    <w:rsid w:val="00817DA3"/>
    <w:rsid w:val="00835C85"/>
    <w:rsid w:val="00837B7C"/>
    <w:rsid w:val="00854356"/>
    <w:rsid w:val="00860766"/>
    <w:rsid w:val="008656F5"/>
    <w:rsid w:val="00872823"/>
    <w:rsid w:val="008728EC"/>
    <w:rsid w:val="008808B2"/>
    <w:rsid w:val="008B2E8D"/>
    <w:rsid w:val="008C1020"/>
    <w:rsid w:val="008C57BC"/>
    <w:rsid w:val="008C6BA1"/>
    <w:rsid w:val="008E2D07"/>
    <w:rsid w:val="008E344A"/>
    <w:rsid w:val="009030DA"/>
    <w:rsid w:val="00903B3F"/>
    <w:rsid w:val="00910920"/>
    <w:rsid w:val="00930862"/>
    <w:rsid w:val="009348E2"/>
    <w:rsid w:val="00934C99"/>
    <w:rsid w:val="0093545B"/>
    <w:rsid w:val="00947615"/>
    <w:rsid w:val="00953630"/>
    <w:rsid w:val="00964B9E"/>
    <w:rsid w:val="009827C6"/>
    <w:rsid w:val="00990F37"/>
    <w:rsid w:val="009B1770"/>
    <w:rsid w:val="009B49D8"/>
    <w:rsid w:val="009D1C5E"/>
    <w:rsid w:val="009F4698"/>
    <w:rsid w:val="009F59FD"/>
    <w:rsid w:val="009F5D01"/>
    <w:rsid w:val="00A017FB"/>
    <w:rsid w:val="00A02F9F"/>
    <w:rsid w:val="00A07CF1"/>
    <w:rsid w:val="00A1599B"/>
    <w:rsid w:val="00A162A4"/>
    <w:rsid w:val="00A2364A"/>
    <w:rsid w:val="00A24536"/>
    <w:rsid w:val="00A3122F"/>
    <w:rsid w:val="00A47835"/>
    <w:rsid w:val="00A52EB0"/>
    <w:rsid w:val="00A6482F"/>
    <w:rsid w:val="00A701A8"/>
    <w:rsid w:val="00A76557"/>
    <w:rsid w:val="00A85E3D"/>
    <w:rsid w:val="00A95940"/>
    <w:rsid w:val="00AB43FF"/>
    <w:rsid w:val="00AB66D8"/>
    <w:rsid w:val="00AE0194"/>
    <w:rsid w:val="00AE54FA"/>
    <w:rsid w:val="00AF7195"/>
    <w:rsid w:val="00B008B4"/>
    <w:rsid w:val="00B03451"/>
    <w:rsid w:val="00B119A4"/>
    <w:rsid w:val="00B21378"/>
    <w:rsid w:val="00B2231A"/>
    <w:rsid w:val="00B37322"/>
    <w:rsid w:val="00B437B7"/>
    <w:rsid w:val="00B44AFE"/>
    <w:rsid w:val="00B63337"/>
    <w:rsid w:val="00B8745D"/>
    <w:rsid w:val="00B91B96"/>
    <w:rsid w:val="00BA19CC"/>
    <w:rsid w:val="00BA44DD"/>
    <w:rsid w:val="00BC0B78"/>
    <w:rsid w:val="00BC5001"/>
    <w:rsid w:val="00BE11DE"/>
    <w:rsid w:val="00C3151C"/>
    <w:rsid w:val="00C406E3"/>
    <w:rsid w:val="00C67D16"/>
    <w:rsid w:val="00C702C1"/>
    <w:rsid w:val="00C76395"/>
    <w:rsid w:val="00C77ED0"/>
    <w:rsid w:val="00C82A7D"/>
    <w:rsid w:val="00C866C6"/>
    <w:rsid w:val="00C95CE5"/>
    <w:rsid w:val="00CA12DC"/>
    <w:rsid w:val="00CA4E99"/>
    <w:rsid w:val="00CB6C5A"/>
    <w:rsid w:val="00CE1799"/>
    <w:rsid w:val="00CE530E"/>
    <w:rsid w:val="00CF639B"/>
    <w:rsid w:val="00D00F54"/>
    <w:rsid w:val="00D025DF"/>
    <w:rsid w:val="00D0557C"/>
    <w:rsid w:val="00D2563D"/>
    <w:rsid w:val="00D66947"/>
    <w:rsid w:val="00D702F1"/>
    <w:rsid w:val="00D752B4"/>
    <w:rsid w:val="00D94871"/>
    <w:rsid w:val="00DA27B9"/>
    <w:rsid w:val="00DA3403"/>
    <w:rsid w:val="00DA5D3C"/>
    <w:rsid w:val="00DC0606"/>
    <w:rsid w:val="00DC128A"/>
    <w:rsid w:val="00DD1703"/>
    <w:rsid w:val="00DD2F4E"/>
    <w:rsid w:val="00DD3A16"/>
    <w:rsid w:val="00DE0873"/>
    <w:rsid w:val="00DF4C91"/>
    <w:rsid w:val="00E07F00"/>
    <w:rsid w:val="00E2657A"/>
    <w:rsid w:val="00E422D4"/>
    <w:rsid w:val="00E51CA3"/>
    <w:rsid w:val="00E54484"/>
    <w:rsid w:val="00E83F4A"/>
    <w:rsid w:val="00E84F0E"/>
    <w:rsid w:val="00E900D6"/>
    <w:rsid w:val="00EA448B"/>
    <w:rsid w:val="00EA62CB"/>
    <w:rsid w:val="00EC2C7D"/>
    <w:rsid w:val="00EC6D52"/>
    <w:rsid w:val="00EC7BD4"/>
    <w:rsid w:val="00ED7048"/>
    <w:rsid w:val="00EE155A"/>
    <w:rsid w:val="00EE2AF1"/>
    <w:rsid w:val="00EF1F19"/>
    <w:rsid w:val="00EF717C"/>
    <w:rsid w:val="00F046D3"/>
    <w:rsid w:val="00F410EF"/>
    <w:rsid w:val="00F42861"/>
    <w:rsid w:val="00F46261"/>
    <w:rsid w:val="00F5533E"/>
    <w:rsid w:val="00F5663C"/>
    <w:rsid w:val="00F6290D"/>
    <w:rsid w:val="00F66E2A"/>
    <w:rsid w:val="00F74B06"/>
    <w:rsid w:val="00F755C1"/>
    <w:rsid w:val="00FA509E"/>
    <w:rsid w:val="00FD03AA"/>
    <w:rsid w:val="00FE2518"/>
    <w:rsid w:val="00FE33E6"/>
    <w:rsid w:val="00FF2FE5"/>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E322A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it-IT" w:eastAsia="it-IT"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8C57BC"/>
    <w:rPr>
      <w:rFonts w:ascii="Times New Roman" w:eastAsia="Times New Roman" w:hAnsi="Times New Roman"/>
      <w:lang w:eastAsia="zh-CN"/>
    </w:rPr>
  </w:style>
  <w:style w:type="paragraph" w:styleId="Titolo1">
    <w:name w:val="heading 1"/>
    <w:basedOn w:val="Normale"/>
    <w:next w:val="Normale"/>
    <w:link w:val="Titolo1Carattere"/>
    <w:qFormat/>
    <w:rsid w:val="00714C5E"/>
    <w:pPr>
      <w:keepNext/>
      <w:outlineLvl w:val="0"/>
    </w:pPr>
    <w:rPr>
      <w:b/>
      <w:bCs/>
      <w:noProo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714C5E"/>
    <w:rPr>
      <w:rFonts w:ascii="Times New Roman" w:eastAsia="Times New Roman" w:hAnsi="Times New Roman" w:cs="Times New Roman"/>
      <w:b/>
      <w:bCs/>
      <w:noProof/>
    </w:rPr>
  </w:style>
  <w:style w:type="paragraph" w:styleId="Testofumetto">
    <w:name w:val="Balloon Text"/>
    <w:basedOn w:val="Normale"/>
    <w:link w:val="TestofumettoCarattere"/>
    <w:unhideWhenUsed/>
    <w:rsid w:val="00714C5E"/>
    <w:rPr>
      <w:rFonts w:ascii="Lucida Grande" w:eastAsia="MS Mincho" w:hAnsi="Lucida Grande" w:cs="Lucida Grande"/>
      <w:noProof/>
      <w:sz w:val="18"/>
      <w:szCs w:val="18"/>
      <w:lang w:eastAsia="it-IT"/>
    </w:rPr>
  </w:style>
  <w:style w:type="character" w:customStyle="1" w:styleId="TestofumettoCarattere">
    <w:name w:val="Testo fumetto Carattere"/>
    <w:link w:val="Testofumetto"/>
    <w:rsid w:val="00714C5E"/>
    <w:rPr>
      <w:rFonts w:ascii="Lucida Grande" w:eastAsia="MS Mincho" w:hAnsi="Lucida Grande" w:cs="Lucida Grande"/>
      <w:noProof/>
      <w:sz w:val="18"/>
      <w:szCs w:val="18"/>
    </w:rPr>
  </w:style>
  <w:style w:type="paragraph" w:styleId="Intestazione">
    <w:name w:val="header"/>
    <w:basedOn w:val="Normale"/>
    <w:link w:val="IntestazioneCarattere"/>
    <w:unhideWhenUsed/>
    <w:rsid w:val="00714C5E"/>
    <w:pPr>
      <w:tabs>
        <w:tab w:val="center" w:pos="4819"/>
        <w:tab w:val="right" w:pos="9638"/>
      </w:tabs>
    </w:pPr>
    <w:rPr>
      <w:rFonts w:ascii="Cambria" w:eastAsia="MS Mincho" w:hAnsi="Cambria"/>
      <w:noProof/>
      <w:lang w:eastAsia="it-IT"/>
    </w:rPr>
  </w:style>
  <w:style w:type="character" w:customStyle="1" w:styleId="IntestazioneCarattere">
    <w:name w:val="Intestazione Carattere"/>
    <w:link w:val="Intestazione"/>
    <w:rsid w:val="00714C5E"/>
    <w:rPr>
      <w:rFonts w:ascii="Cambria" w:eastAsia="MS Mincho" w:hAnsi="Cambria" w:cs="Times New Roman"/>
      <w:noProof/>
    </w:rPr>
  </w:style>
  <w:style w:type="paragraph" w:styleId="Pidipagina">
    <w:name w:val="footer"/>
    <w:basedOn w:val="Normale"/>
    <w:link w:val="PidipaginaCarattere"/>
    <w:unhideWhenUsed/>
    <w:rsid w:val="00714C5E"/>
    <w:pPr>
      <w:tabs>
        <w:tab w:val="center" w:pos="4819"/>
        <w:tab w:val="right" w:pos="9638"/>
      </w:tabs>
    </w:pPr>
    <w:rPr>
      <w:rFonts w:ascii="Cambria" w:eastAsia="MS Mincho" w:hAnsi="Cambria"/>
      <w:noProof/>
      <w:lang w:eastAsia="it-IT"/>
    </w:rPr>
  </w:style>
  <w:style w:type="character" w:customStyle="1" w:styleId="PidipaginaCarattere">
    <w:name w:val="Piè di pagina Carattere"/>
    <w:link w:val="Pidipagina"/>
    <w:rsid w:val="00714C5E"/>
    <w:rPr>
      <w:rFonts w:ascii="Cambria" w:eastAsia="MS Mincho" w:hAnsi="Cambria" w:cs="Times New Roman"/>
      <w:noProof/>
    </w:rPr>
  </w:style>
  <w:style w:type="paragraph" w:customStyle="1" w:styleId="Pa1">
    <w:name w:val="Pa1"/>
    <w:basedOn w:val="Normale"/>
    <w:next w:val="Normale"/>
    <w:rsid w:val="00714C5E"/>
    <w:pPr>
      <w:widowControl w:val="0"/>
      <w:autoSpaceDE w:val="0"/>
      <w:autoSpaceDN w:val="0"/>
      <w:adjustRightInd w:val="0"/>
      <w:spacing w:line="171" w:lineRule="atLeast"/>
    </w:pPr>
    <w:rPr>
      <w:rFonts w:ascii="Ballard" w:eastAsia="MS Mincho" w:hAnsi="Ballard"/>
      <w:noProof/>
      <w:lang w:eastAsia="it-IT"/>
    </w:rPr>
  </w:style>
  <w:style w:type="character" w:styleId="Enfasigrassetto">
    <w:name w:val="Strong"/>
    <w:uiPriority w:val="22"/>
    <w:qFormat/>
    <w:rsid w:val="00714C5E"/>
    <w:rPr>
      <w:b/>
      <w:bCs/>
    </w:rPr>
  </w:style>
  <w:style w:type="character" w:styleId="Numeropagina">
    <w:name w:val="page number"/>
    <w:semiHidden/>
    <w:unhideWhenUsed/>
    <w:rsid w:val="00714C5E"/>
  </w:style>
  <w:style w:type="paragraph" w:styleId="NormaleWeb">
    <w:name w:val="Normal (Web)"/>
    <w:basedOn w:val="Normale"/>
    <w:uiPriority w:val="99"/>
    <w:unhideWhenUsed/>
    <w:rsid w:val="00714C5E"/>
    <w:pPr>
      <w:spacing w:before="100" w:beforeAutospacing="1" w:after="100" w:afterAutospacing="1"/>
    </w:pPr>
    <w:rPr>
      <w:rFonts w:ascii="Times" w:eastAsia="MS Mincho" w:hAnsi="Times"/>
      <w:noProof/>
      <w:sz w:val="20"/>
      <w:szCs w:val="20"/>
      <w:lang w:eastAsia="it-IT"/>
    </w:rPr>
  </w:style>
  <w:style w:type="paragraph" w:styleId="Corpotesto">
    <w:name w:val="Body Text"/>
    <w:basedOn w:val="Normale"/>
    <w:link w:val="CorpotestoCarattere"/>
    <w:semiHidden/>
    <w:rsid w:val="00714C5E"/>
    <w:pPr>
      <w:jc w:val="both"/>
    </w:pPr>
    <w:rPr>
      <w:rFonts w:ascii="Century Gothic" w:eastAsia="MS Mincho" w:hAnsi="Century Gothic"/>
      <w:noProof/>
      <w:sz w:val="18"/>
      <w:szCs w:val="18"/>
      <w:lang w:eastAsia="it-IT"/>
    </w:rPr>
  </w:style>
  <w:style w:type="character" w:customStyle="1" w:styleId="CorpotestoCarattere">
    <w:name w:val="Corpo testo Carattere"/>
    <w:link w:val="Corpotesto"/>
    <w:semiHidden/>
    <w:rsid w:val="00714C5E"/>
    <w:rPr>
      <w:rFonts w:ascii="Century Gothic" w:eastAsia="MS Mincho" w:hAnsi="Century Gothic" w:cs="Times New Roman"/>
      <w:noProof/>
      <w:sz w:val="18"/>
      <w:szCs w:val="18"/>
    </w:rPr>
  </w:style>
  <w:style w:type="character" w:styleId="Collegamentoipertestuale">
    <w:name w:val="Hyperlink"/>
    <w:basedOn w:val="Carpredefinitoparagrafo"/>
    <w:uiPriority w:val="99"/>
    <w:unhideWhenUsed/>
    <w:rsid w:val="00EC7BD4"/>
    <w:rPr>
      <w:color w:val="0563C1" w:themeColor="hyperlink"/>
      <w:u w:val="single"/>
    </w:rPr>
  </w:style>
  <w:style w:type="table" w:styleId="Grigliatabella">
    <w:name w:val="Table Grid"/>
    <w:basedOn w:val="Tabellanormale"/>
    <w:uiPriority w:val="59"/>
    <w:rsid w:val="00076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Carpredefinitoparagrafo"/>
    <w:uiPriority w:val="99"/>
    <w:rsid w:val="008C5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1994">
      <w:bodyDiv w:val="1"/>
      <w:marLeft w:val="0"/>
      <w:marRight w:val="0"/>
      <w:marTop w:val="0"/>
      <w:marBottom w:val="0"/>
      <w:divBdr>
        <w:top w:val="none" w:sz="0" w:space="0" w:color="auto"/>
        <w:left w:val="none" w:sz="0" w:space="0" w:color="auto"/>
        <w:bottom w:val="none" w:sz="0" w:space="0" w:color="auto"/>
        <w:right w:val="none" w:sz="0" w:space="0" w:color="auto"/>
      </w:divBdr>
      <w:divsChild>
        <w:div w:id="257180423">
          <w:marLeft w:val="0"/>
          <w:marRight w:val="0"/>
          <w:marTop w:val="0"/>
          <w:marBottom w:val="0"/>
          <w:divBdr>
            <w:top w:val="none" w:sz="0" w:space="0" w:color="auto"/>
            <w:left w:val="none" w:sz="0" w:space="0" w:color="auto"/>
            <w:bottom w:val="none" w:sz="0" w:space="0" w:color="auto"/>
            <w:right w:val="none" w:sz="0" w:space="0" w:color="auto"/>
          </w:divBdr>
        </w:div>
      </w:divsChild>
    </w:div>
    <w:div w:id="62458945">
      <w:bodyDiv w:val="1"/>
      <w:marLeft w:val="0"/>
      <w:marRight w:val="0"/>
      <w:marTop w:val="0"/>
      <w:marBottom w:val="0"/>
      <w:divBdr>
        <w:top w:val="none" w:sz="0" w:space="0" w:color="auto"/>
        <w:left w:val="none" w:sz="0" w:space="0" w:color="auto"/>
        <w:bottom w:val="none" w:sz="0" w:space="0" w:color="auto"/>
        <w:right w:val="none" w:sz="0" w:space="0" w:color="auto"/>
      </w:divBdr>
    </w:div>
    <w:div w:id="64451546">
      <w:bodyDiv w:val="1"/>
      <w:marLeft w:val="0"/>
      <w:marRight w:val="0"/>
      <w:marTop w:val="0"/>
      <w:marBottom w:val="0"/>
      <w:divBdr>
        <w:top w:val="none" w:sz="0" w:space="0" w:color="auto"/>
        <w:left w:val="none" w:sz="0" w:space="0" w:color="auto"/>
        <w:bottom w:val="none" w:sz="0" w:space="0" w:color="auto"/>
        <w:right w:val="none" w:sz="0" w:space="0" w:color="auto"/>
      </w:divBdr>
    </w:div>
    <w:div w:id="259215442">
      <w:bodyDiv w:val="1"/>
      <w:marLeft w:val="0"/>
      <w:marRight w:val="0"/>
      <w:marTop w:val="0"/>
      <w:marBottom w:val="0"/>
      <w:divBdr>
        <w:top w:val="none" w:sz="0" w:space="0" w:color="auto"/>
        <w:left w:val="none" w:sz="0" w:space="0" w:color="auto"/>
        <w:bottom w:val="none" w:sz="0" w:space="0" w:color="auto"/>
        <w:right w:val="none" w:sz="0" w:space="0" w:color="auto"/>
      </w:divBdr>
      <w:divsChild>
        <w:div w:id="2046559327">
          <w:marLeft w:val="0"/>
          <w:marRight w:val="0"/>
          <w:marTop w:val="0"/>
          <w:marBottom w:val="0"/>
          <w:divBdr>
            <w:top w:val="none" w:sz="0" w:space="0" w:color="auto"/>
            <w:left w:val="none" w:sz="0" w:space="0" w:color="auto"/>
            <w:bottom w:val="none" w:sz="0" w:space="0" w:color="auto"/>
            <w:right w:val="none" w:sz="0" w:space="0" w:color="auto"/>
          </w:divBdr>
        </w:div>
        <w:div w:id="1089425382">
          <w:marLeft w:val="0"/>
          <w:marRight w:val="0"/>
          <w:marTop w:val="0"/>
          <w:marBottom w:val="0"/>
          <w:divBdr>
            <w:top w:val="none" w:sz="0" w:space="0" w:color="auto"/>
            <w:left w:val="none" w:sz="0" w:space="0" w:color="auto"/>
            <w:bottom w:val="none" w:sz="0" w:space="0" w:color="auto"/>
            <w:right w:val="none" w:sz="0" w:space="0" w:color="auto"/>
          </w:divBdr>
        </w:div>
        <w:div w:id="1119758945">
          <w:marLeft w:val="0"/>
          <w:marRight w:val="0"/>
          <w:marTop w:val="0"/>
          <w:marBottom w:val="0"/>
          <w:divBdr>
            <w:top w:val="none" w:sz="0" w:space="0" w:color="auto"/>
            <w:left w:val="none" w:sz="0" w:space="0" w:color="auto"/>
            <w:bottom w:val="none" w:sz="0" w:space="0" w:color="auto"/>
            <w:right w:val="none" w:sz="0" w:space="0" w:color="auto"/>
          </w:divBdr>
        </w:div>
        <w:div w:id="1551306943">
          <w:marLeft w:val="0"/>
          <w:marRight w:val="0"/>
          <w:marTop w:val="0"/>
          <w:marBottom w:val="0"/>
          <w:divBdr>
            <w:top w:val="none" w:sz="0" w:space="0" w:color="auto"/>
            <w:left w:val="none" w:sz="0" w:space="0" w:color="auto"/>
            <w:bottom w:val="none" w:sz="0" w:space="0" w:color="auto"/>
            <w:right w:val="none" w:sz="0" w:space="0" w:color="auto"/>
          </w:divBdr>
        </w:div>
      </w:divsChild>
    </w:div>
    <w:div w:id="269820328">
      <w:bodyDiv w:val="1"/>
      <w:marLeft w:val="0"/>
      <w:marRight w:val="0"/>
      <w:marTop w:val="0"/>
      <w:marBottom w:val="0"/>
      <w:divBdr>
        <w:top w:val="none" w:sz="0" w:space="0" w:color="auto"/>
        <w:left w:val="none" w:sz="0" w:space="0" w:color="auto"/>
        <w:bottom w:val="none" w:sz="0" w:space="0" w:color="auto"/>
        <w:right w:val="none" w:sz="0" w:space="0" w:color="auto"/>
      </w:divBdr>
    </w:div>
    <w:div w:id="270820767">
      <w:bodyDiv w:val="1"/>
      <w:marLeft w:val="0"/>
      <w:marRight w:val="0"/>
      <w:marTop w:val="0"/>
      <w:marBottom w:val="0"/>
      <w:divBdr>
        <w:top w:val="none" w:sz="0" w:space="0" w:color="auto"/>
        <w:left w:val="none" w:sz="0" w:space="0" w:color="auto"/>
        <w:bottom w:val="none" w:sz="0" w:space="0" w:color="auto"/>
        <w:right w:val="none" w:sz="0" w:space="0" w:color="auto"/>
      </w:divBdr>
    </w:div>
    <w:div w:id="302740462">
      <w:bodyDiv w:val="1"/>
      <w:marLeft w:val="0"/>
      <w:marRight w:val="0"/>
      <w:marTop w:val="0"/>
      <w:marBottom w:val="0"/>
      <w:divBdr>
        <w:top w:val="none" w:sz="0" w:space="0" w:color="auto"/>
        <w:left w:val="none" w:sz="0" w:space="0" w:color="auto"/>
        <w:bottom w:val="none" w:sz="0" w:space="0" w:color="auto"/>
        <w:right w:val="none" w:sz="0" w:space="0" w:color="auto"/>
      </w:divBdr>
    </w:div>
    <w:div w:id="354884756">
      <w:bodyDiv w:val="1"/>
      <w:marLeft w:val="0"/>
      <w:marRight w:val="0"/>
      <w:marTop w:val="0"/>
      <w:marBottom w:val="0"/>
      <w:divBdr>
        <w:top w:val="none" w:sz="0" w:space="0" w:color="auto"/>
        <w:left w:val="none" w:sz="0" w:space="0" w:color="auto"/>
        <w:bottom w:val="none" w:sz="0" w:space="0" w:color="auto"/>
        <w:right w:val="none" w:sz="0" w:space="0" w:color="auto"/>
      </w:divBdr>
    </w:div>
    <w:div w:id="373118235">
      <w:bodyDiv w:val="1"/>
      <w:marLeft w:val="0"/>
      <w:marRight w:val="0"/>
      <w:marTop w:val="0"/>
      <w:marBottom w:val="0"/>
      <w:divBdr>
        <w:top w:val="none" w:sz="0" w:space="0" w:color="auto"/>
        <w:left w:val="none" w:sz="0" w:space="0" w:color="auto"/>
        <w:bottom w:val="none" w:sz="0" w:space="0" w:color="auto"/>
        <w:right w:val="none" w:sz="0" w:space="0" w:color="auto"/>
      </w:divBdr>
    </w:div>
    <w:div w:id="376127530">
      <w:bodyDiv w:val="1"/>
      <w:marLeft w:val="0"/>
      <w:marRight w:val="0"/>
      <w:marTop w:val="0"/>
      <w:marBottom w:val="0"/>
      <w:divBdr>
        <w:top w:val="none" w:sz="0" w:space="0" w:color="auto"/>
        <w:left w:val="none" w:sz="0" w:space="0" w:color="auto"/>
        <w:bottom w:val="none" w:sz="0" w:space="0" w:color="auto"/>
        <w:right w:val="none" w:sz="0" w:space="0" w:color="auto"/>
      </w:divBdr>
    </w:div>
    <w:div w:id="385378761">
      <w:bodyDiv w:val="1"/>
      <w:marLeft w:val="0"/>
      <w:marRight w:val="0"/>
      <w:marTop w:val="0"/>
      <w:marBottom w:val="0"/>
      <w:divBdr>
        <w:top w:val="none" w:sz="0" w:space="0" w:color="auto"/>
        <w:left w:val="none" w:sz="0" w:space="0" w:color="auto"/>
        <w:bottom w:val="none" w:sz="0" w:space="0" w:color="auto"/>
        <w:right w:val="none" w:sz="0" w:space="0" w:color="auto"/>
      </w:divBdr>
    </w:div>
    <w:div w:id="496962840">
      <w:bodyDiv w:val="1"/>
      <w:marLeft w:val="0"/>
      <w:marRight w:val="0"/>
      <w:marTop w:val="0"/>
      <w:marBottom w:val="0"/>
      <w:divBdr>
        <w:top w:val="none" w:sz="0" w:space="0" w:color="auto"/>
        <w:left w:val="none" w:sz="0" w:space="0" w:color="auto"/>
        <w:bottom w:val="none" w:sz="0" w:space="0" w:color="auto"/>
        <w:right w:val="none" w:sz="0" w:space="0" w:color="auto"/>
      </w:divBdr>
      <w:divsChild>
        <w:div w:id="91558387">
          <w:marLeft w:val="0"/>
          <w:marRight w:val="0"/>
          <w:marTop w:val="0"/>
          <w:marBottom w:val="0"/>
          <w:divBdr>
            <w:top w:val="none" w:sz="0" w:space="0" w:color="auto"/>
            <w:left w:val="none" w:sz="0" w:space="0" w:color="auto"/>
            <w:bottom w:val="none" w:sz="0" w:space="0" w:color="auto"/>
            <w:right w:val="none" w:sz="0" w:space="0" w:color="auto"/>
          </w:divBdr>
          <w:divsChild>
            <w:div w:id="1934893465">
              <w:marLeft w:val="0"/>
              <w:marRight w:val="0"/>
              <w:marTop w:val="0"/>
              <w:marBottom w:val="0"/>
              <w:divBdr>
                <w:top w:val="none" w:sz="0" w:space="0" w:color="auto"/>
                <w:left w:val="none" w:sz="0" w:space="0" w:color="auto"/>
                <w:bottom w:val="none" w:sz="0" w:space="0" w:color="auto"/>
                <w:right w:val="none" w:sz="0" w:space="0" w:color="auto"/>
              </w:divBdr>
              <w:divsChild>
                <w:div w:id="7755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304594">
      <w:bodyDiv w:val="1"/>
      <w:marLeft w:val="0"/>
      <w:marRight w:val="0"/>
      <w:marTop w:val="0"/>
      <w:marBottom w:val="0"/>
      <w:divBdr>
        <w:top w:val="none" w:sz="0" w:space="0" w:color="auto"/>
        <w:left w:val="none" w:sz="0" w:space="0" w:color="auto"/>
        <w:bottom w:val="none" w:sz="0" w:space="0" w:color="auto"/>
        <w:right w:val="none" w:sz="0" w:space="0" w:color="auto"/>
      </w:divBdr>
    </w:div>
    <w:div w:id="656226709">
      <w:bodyDiv w:val="1"/>
      <w:marLeft w:val="0"/>
      <w:marRight w:val="0"/>
      <w:marTop w:val="0"/>
      <w:marBottom w:val="0"/>
      <w:divBdr>
        <w:top w:val="none" w:sz="0" w:space="0" w:color="auto"/>
        <w:left w:val="none" w:sz="0" w:space="0" w:color="auto"/>
        <w:bottom w:val="none" w:sz="0" w:space="0" w:color="auto"/>
        <w:right w:val="none" w:sz="0" w:space="0" w:color="auto"/>
      </w:divBdr>
      <w:divsChild>
        <w:div w:id="2014910132">
          <w:marLeft w:val="0"/>
          <w:marRight w:val="0"/>
          <w:marTop w:val="0"/>
          <w:marBottom w:val="0"/>
          <w:divBdr>
            <w:top w:val="none" w:sz="0" w:space="0" w:color="auto"/>
            <w:left w:val="none" w:sz="0" w:space="0" w:color="auto"/>
            <w:bottom w:val="none" w:sz="0" w:space="0" w:color="auto"/>
            <w:right w:val="none" w:sz="0" w:space="0" w:color="auto"/>
          </w:divBdr>
        </w:div>
        <w:div w:id="220293840">
          <w:marLeft w:val="0"/>
          <w:marRight w:val="0"/>
          <w:marTop w:val="0"/>
          <w:marBottom w:val="0"/>
          <w:divBdr>
            <w:top w:val="none" w:sz="0" w:space="0" w:color="auto"/>
            <w:left w:val="none" w:sz="0" w:space="0" w:color="auto"/>
            <w:bottom w:val="none" w:sz="0" w:space="0" w:color="auto"/>
            <w:right w:val="none" w:sz="0" w:space="0" w:color="auto"/>
          </w:divBdr>
        </w:div>
        <w:div w:id="1419016720">
          <w:marLeft w:val="0"/>
          <w:marRight w:val="0"/>
          <w:marTop w:val="0"/>
          <w:marBottom w:val="0"/>
          <w:divBdr>
            <w:top w:val="none" w:sz="0" w:space="0" w:color="auto"/>
            <w:left w:val="none" w:sz="0" w:space="0" w:color="auto"/>
            <w:bottom w:val="none" w:sz="0" w:space="0" w:color="auto"/>
            <w:right w:val="none" w:sz="0" w:space="0" w:color="auto"/>
          </w:divBdr>
        </w:div>
        <w:div w:id="1778719463">
          <w:marLeft w:val="0"/>
          <w:marRight w:val="0"/>
          <w:marTop w:val="0"/>
          <w:marBottom w:val="0"/>
          <w:divBdr>
            <w:top w:val="none" w:sz="0" w:space="0" w:color="auto"/>
            <w:left w:val="none" w:sz="0" w:space="0" w:color="auto"/>
            <w:bottom w:val="none" w:sz="0" w:space="0" w:color="auto"/>
            <w:right w:val="none" w:sz="0" w:space="0" w:color="auto"/>
          </w:divBdr>
        </w:div>
        <w:div w:id="1655913510">
          <w:marLeft w:val="0"/>
          <w:marRight w:val="0"/>
          <w:marTop w:val="0"/>
          <w:marBottom w:val="0"/>
          <w:divBdr>
            <w:top w:val="none" w:sz="0" w:space="0" w:color="auto"/>
            <w:left w:val="none" w:sz="0" w:space="0" w:color="auto"/>
            <w:bottom w:val="none" w:sz="0" w:space="0" w:color="auto"/>
            <w:right w:val="none" w:sz="0" w:space="0" w:color="auto"/>
          </w:divBdr>
          <w:divsChild>
            <w:div w:id="1559054063">
              <w:marLeft w:val="0"/>
              <w:marRight w:val="0"/>
              <w:marTop w:val="0"/>
              <w:marBottom w:val="0"/>
              <w:divBdr>
                <w:top w:val="none" w:sz="0" w:space="0" w:color="auto"/>
                <w:left w:val="none" w:sz="0" w:space="0" w:color="auto"/>
                <w:bottom w:val="none" w:sz="0" w:space="0" w:color="auto"/>
                <w:right w:val="none" w:sz="0" w:space="0" w:color="auto"/>
              </w:divBdr>
              <w:divsChild>
                <w:div w:id="7186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136823">
      <w:bodyDiv w:val="1"/>
      <w:marLeft w:val="0"/>
      <w:marRight w:val="0"/>
      <w:marTop w:val="0"/>
      <w:marBottom w:val="0"/>
      <w:divBdr>
        <w:top w:val="none" w:sz="0" w:space="0" w:color="auto"/>
        <w:left w:val="none" w:sz="0" w:space="0" w:color="auto"/>
        <w:bottom w:val="none" w:sz="0" w:space="0" w:color="auto"/>
        <w:right w:val="none" w:sz="0" w:space="0" w:color="auto"/>
      </w:divBdr>
    </w:div>
    <w:div w:id="682129425">
      <w:bodyDiv w:val="1"/>
      <w:marLeft w:val="0"/>
      <w:marRight w:val="0"/>
      <w:marTop w:val="0"/>
      <w:marBottom w:val="0"/>
      <w:divBdr>
        <w:top w:val="none" w:sz="0" w:space="0" w:color="auto"/>
        <w:left w:val="none" w:sz="0" w:space="0" w:color="auto"/>
        <w:bottom w:val="none" w:sz="0" w:space="0" w:color="auto"/>
        <w:right w:val="none" w:sz="0" w:space="0" w:color="auto"/>
      </w:divBdr>
      <w:divsChild>
        <w:div w:id="1492745833">
          <w:marLeft w:val="0"/>
          <w:marRight w:val="0"/>
          <w:marTop w:val="0"/>
          <w:marBottom w:val="0"/>
          <w:divBdr>
            <w:top w:val="none" w:sz="0" w:space="0" w:color="auto"/>
            <w:left w:val="none" w:sz="0" w:space="0" w:color="auto"/>
            <w:bottom w:val="none" w:sz="0" w:space="0" w:color="auto"/>
            <w:right w:val="none" w:sz="0" w:space="0" w:color="auto"/>
          </w:divBdr>
          <w:divsChild>
            <w:div w:id="1873034617">
              <w:marLeft w:val="0"/>
              <w:marRight w:val="0"/>
              <w:marTop w:val="0"/>
              <w:marBottom w:val="0"/>
              <w:divBdr>
                <w:top w:val="none" w:sz="0" w:space="0" w:color="auto"/>
                <w:left w:val="none" w:sz="0" w:space="0" w:color="auto"/>
                <w:bottom w:val="none" w:sz="0" w:space="0" w:color="auto"/>
                <w:right w:val="none" w:sz="0" w:space="0" w:color="auto"/>
              </w:divBdr>
              <w:divsChild>
                <w:div w:id="734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048837">
      <w:bodyDiv w:val="1"/>
      <w:marLeft w:val="0"/>
      <w:marRight w:val="0"/>
      <w:marTop w:val="0"/>
      <w:marBottom w:val="0"/>
      <w:divBdr>
        <w:top w:val="none" w:sz="0" w:space="0" w:color="auto"/>
        <w:left w:val="none" w:sz="0" w:space="0" w:color="auto"/>
        <w:bottom w:val="none" w:sz="0" w:space="0" w:color="auto"/>
        <w:right w:val="none" w:sz="0" w:space="0" w:color="auto"/>
      </w:divBdr>
    </w:div>
    <w:div w:id="979848881">
      <w:bodyDiv w:val="1"/>
      <w:marLeft w:val="0"/>
      <w:marRight w:val="0"/>
      <w:marTop w:val="0"/>
      <w:marBottom w:val="0"/>
      <w:divBdr>
        <w:top w:val="none" w:sz="0" w:space="0" w:color="auto"/>
        <w:left w:val="none" w:sz="0" w:space="0" w:color="auto"/>
        <w:bottom w:val="none" w:sz="0" w:space="0" w:color="auto"/>
        <w:right w:val="none" w:sz="0" w:space="0" w:color="auto"/>
      </w:divBdr>
    </w:div>
    <w:div w:id="1000160775">
      <w:bodyDiv w:val="1"/>
      <w:marLeft w:val="0"/>
      <w:marRight w:val="0"/>
      <w:marTop w:val="0"/>
      <w:marBottom w:val="0"/>
      <w:divBdr>
        <w:top w:val="none" w:sz="0" w:space="0" w:color="auto"/>
        <w:left w:val="none" w:sz="0" w:space="0" w:color="auto"/>
        <w:bottom w:val="none" w:sz="0" w:space="0" w:color="auto"/>
        <w:right w:val="none" w:sz="0" w:space="0" w:color="auto"/>
      </w:divBdr>
    </w:div>
    <w:div w:id="1022825508">
      <w:bodyDiv w:val="1"/>
      <w:marLeft w:val="0"/>
      <w:marRight w:val="0"/>
      <w:marTop w:val="0"/>
      <w:marBottom w:val="0"/>
      <w:divBdr>
        <w:top w:val="none" w:sz="0" w:space="0" w:color="auto"/>
        <w:left w:val="none" w:sz="0" w:space="0" w:color="auto"/>
        <w:bottom w:val="none" w:sz="0" w:space="0" w:color="auto"/>
        <w:right w:val="none" w:sz="0" w:space="0" w:color="auto"/>
      </w:divBdr>
      <w:divsChild>
        <w:div w:id="189806124">
          <w:marLeft w:val="0"/>
          <w:marRight w:val="0"/>
          <w:marTop w:val="0"/>
          <w:marBottom w:val="0"/>
          <w:divBdr>
            <w:top w:val="none" w:sz="0" w:space="0" w:color="auto"/>
            <w:left w:val="none" w:sz="0" w:space="0" w:color="auto"/>
            <w:bottom w:val="none" w:sz="0" w:space="0" w:color="auto"/>
            <w:right w:val="none" w:sz="0" w:space="0" w:color="auto"/>
          </w:divBdr>
        </w:div>
        <w:div w:id="1288126373">
          <w:marLeft w:val="0"/>
          <w:marRight w:val="0"/>
          <w:marTop w:val="0"/>
          <w:marBottom w:val="0"/>
          <w:divBdr>
            <w:top w:val="none" w:sz="0" w:space="0" w:color="auto"/>
            <w:left w:val="none" w:sz="0" w:space="0" w:color="auto"/>
            <w:bottom w:val="none" w:sz="0" w:space="0" w:color="auto"/>
            <w:right w:val="none" w:sz="0" w:space="0" w:color="auto"/>
          </w:divBdr>
        </w:div>
      </w:divsChild>
    </w:div>
    <w:div w:id="1410956758">
      <w:bodyDiv w:val="1"/>
      <w:marLeft w:val="0"/>
      <w:marRight w:val="0"/>
      <w:marTop w:val="0"/>
      <w:marBottom w:val="0"/>
      <w:divBdr>
        <w:top w:val="none" w:sz="0" w:space="0" w:color="auto"/>
        <w:left w:val="none" w:sz="0" w:space="0" w:color="auto"/>
        <w:bottom w:val="none" w:sz="0" w:space="0" w:color="auto"/>
        <w:right w:val="none" w:sz="0" w:space="0" w:color="auto"/>
      </w:divBdr>
    </w:div>
    <w:div w:id="1435588885">
      <w:bodyDiv w:val="1"/>
      <w:marLeft w:val="0"/>
      <w:marRight w:val="0"/>
      <w:marTop w:val="0"/>
      <w:marBottom w:val="0"/>
      <w:divBdr>
        <w:top w:val="none" w:sz="0" w:space="0" w:color="auto"/>
        <w:left w:val="none" w:sz="0" w:space="0" w:color="auto"/>
        <w:bottom w:val="none" w:sz="0" w:space="0" w:color="auto"/>
        <w:right w:val="none" w:sz="0" w:space="0" w:color="auto"/>
      </w:divBdr>
    </w:div>
    <w:div w:id="1639336037">
      <w:bodyDiv w:val="1"/>
      <w:marLeft w:val="0"/>
      <w:marRight w:val="0"/>
      <w:marTop w:val="0"/>
      <w:marBottom w:val="0"/>
      <w:divBdr>
        <w:top w:val="none" w:sz="0" w:space="0" w:color="auto"/>
        <w:left w:val="none" w:sz="0" w:space="0" w:color="auto"/>
        <w:bottom w:val="none" w:sz="0" w:space="0" w:color="auto"/>
        <w:right w:val="none" w:sz="0" w:space="0" w:color="auto"/>
      </w:divBdr>
      <w:divsChild>
        <w:div w:id="1336347838">
          <w:marLeft w:val="0"/>
          <w:marRight w:val="0"/>
          <w:marTop w:val="750"/>
          <w:marBottom w:val="750"/>
          <w:divBdr>
            <w:top w:val="none" w:sz="0" w:space="0" w:color="auto"/>
            <w:left w:val="none" w:sz="0" w:space="0" w:color="auto"/>
            <w:bottom w:val="none" w:sz="0" w:space="0" w:color="auto"/>
            <w:right w:val="none" w:sz="0" w:space="0" w:color="auto"/>
          </w:divBdr>
          <w:divsChild>
            <w:div w:id="1898471309">
              <w:marLeft w:val="0"/>
              <w:marRight w:val="0"/>
              <w:marTop w:val="0"/>
              <w:marBottom w:val="0"/>
              <w:divBdr>
                <w:top w:val="none" w:sz="0" w:space="0" w:color="auto"/>
                <w:left w:val="none" w:sz="0" w:space="0" w:color="auto"/>
                <w:bottom w:val="none" w:sz="0" w:space="0" w:color="auto"/>
                <w:right w:val="none" w:sz="0" w:space="0" w:color="auto"/>
              </w:divBdr>
              <w:divsChild>
                <w:div w:id="1747918353">
                  <w:marLeft w:val="0"/>
                  <w:marRight w:val="0"/>
                  <w:marTop w:val="0"/>
                  <w:marBottom w:val="0"/>
                  <w:divBdr>
                    <w:top w:val="none" w:sz="0" w:space="0" w:color="auto"/>
                    <w:left w:val="none" w:sz="0" w:space="0" w:color="auto"/>
                    <w:bottom w:val="none" w:sz="0" w:space="0" w:color="auto"/>
                    <w:right w:val="none" w:sz="0" w:space="0" w:color="auto"/>
                  </w:divBdr>
                  <w:divsChild>
                    <w:div w:id="4033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82439">
          <w:marLeft w:val="0"/>
          <w:marRight w:val="0"/>
          <w:marTop w:val="750"/>
          <w:marBottom w:val="750"/>
          <w:divBdr>
            <w:top w:val="none" w:sz="0" w:space="0" w:color="auto"/>
            <w:left w:val="none" w:sz="0" w:space="0" w:color="auto"/>
            <w:bottom w:val="none" w:sz="0" w:space="0" w:color="auto"/>
            <w:right w:val="none" w:sz="0" w:space="0" w:color="auto"/>
          </w:divBdr>
          <w:divsChild>
            <w:div w:id="585726991">
              <w:marLeft w:val="0"/>
              <w:marRight w:val="0"/>
              <w:marTop w:val="0"/>
              <w:marBottom w:val="0"/>
              <w:divBdr>
                <w:top w:val="none" w:sz="0" w:space="0" w:color="auto"/>
                <w:left w:val="none" w:sz="0" w:space="0" w:color="auto"/>
                <w:bottom w:val="none" w:sz="0" w:space="0" w:color="auto"/>
                <w:right w:val="none" w:sz="0" w:space="0" w:color="auto"/>
              </w:divBdr>
              <w:divsChild>
                <w:div w:id="187638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3798">
      <w:bodyDiv w:val="1"/>
      <w:marLeft w:val="0"/>
      <w:marRight w:val="0"/>
      <w:marTop w:val="0"/>
      <w:marBottom w:val="0"/>
      <w:divBdr>
        <w:top w:val="none" w:sz="0" w:space="0" w:color="auto"/>
        <w:left w:val="none" w:sz="0" w:space="0" w:color="auto"/>
        <w:bottom w:val="none" w:sz="0" w:space="0" w:color="auto"/>
        <w:right w:val="none" w:sz="0" w:space="0" w:color="auto"/>
      </w:divBdr>
    </w:div>
    <w:div w:id="1711147959">
      <w:bodyDiv w:val="1"/>
      <w:marLeft w:val="0"/>
      <w:marRight w:val="0"/>
      <w:marTop w:val="0"/>
      <w:marBottom w:val="0"/>
      <w:divBdr>
        <w:top w:val="none" w:sz="0" w:space="0" w:color="auto"/>
        <w:left w:val="none" w:sz="0" w:space="0" w:color="auto"/>
        <w:bottom w:val="none" w:sz="0" w:space="0" w:color="auto"/>
        <w:right w:val="none" w:sz="0" w:space="0" w:color="auto"/>
      </w:divBdr>
    </w:div>
    <w:div w:id="1784765855">
      <w:bodyDiv w:val="1"/>
      <w:marLeft w:val="0"/>
      <w:marRight w:val="0"/>
      <w:marTop w:val="0"/>
      <w:marBottom w:val="0"/>
      <w:divBdr>
        <w:top w:val="none" w:sz="0" w:space="0" w:color="auto"/>
        <w:left w:val="none" w:sz="0" w:space="0" w:color="auto"/>
        <w:bottom w:val="none" w:sz="0" w:space="0" w:color="auto"/>
        <w:right w:val="none" w:sz="0" w:space="0" w:color="auto"/>
      </w:divBdr>
    </w:div>
    <w:div w:id="1821846646">
      <w:bodyDiv w:val="1"/>
      <w:marLeft w:val="0"/>
      <w:marRight w:val="0"/>
      <w:marTop w:val="0"/>
      <w:marBottom w:val="0"/>
      <w:divBdr>
        <w:top w:val="none" w:sz="0" w:space="0" w:color="auto"/>
        <w:left w:val="none" w:sz="0" w:space="0" w:color="auto"/>
        <w:bottom w:val="none" w:sz="0" w:space="0" w:color="auto"/>
        <w:right w:val="none" w:sz="0" w:space="0" w:color="auto"/>
      </w:divBdr>
    </w:div>
    <w:div w:id="1848248868">
      <w:bodyDiv w:val="1"/>
      <w:marLeft w:val="0"/>
      <w:marRight w:val="0"/>
      <w:marTop w:val="0"/>
      <w:marBottom w:val="0"/>
      <w:divBdr>
        <w:top w:val="none" w:sz="0" w:space="0" w:color="auto"/>
        <w:left w:val="none" w:sz="0" w:space="0" w:color="auto"/>
        <w:bottom w:val="none" w:sz="0" w:space="0" w:color="auto"/>
        <w:right w:val="none" w:sz="0" w:space="0" w:color="auto"/>
      </w:divBdr>
    </w:div>
    <w:div w:id="1931695635">
      <w:bodyDiv w:val="1"/>
      <w:marLeft w:val="0"/>
      <w:marRight w:val="0"/>
      <w:marTop w:val="0"/>
      <w:marBottom w:val="0"/>
      <w:divBdr>
        <w:top w:val="none" w:sz="0" w:space="0" w:color="auto"/>
        <w:left w:val="none" w:sz="0" w:space="0" w:color="auto"/>
        <w:bottom w:val="none" w:sz="0" w:space="0" w:color="auto"/>
        <w:right w:val="none" w:sz="0" w:space="0" w:color="auto"/>
      </w:divBdr>
    </w:div>
    <w:div w:id="1933657264">
      <w:bodyDiv w:val="1"/>
      <w:marLeft w:val="0"/>
      <w:marRight w:val="0"/>
      <w:marTop w:val="0"/>
      <w:marBottom w:val="0"/>
      <w:divBdr>
        <w:top w:val="none" w:sz="0" w:space="0" w:color="auto"/>
        <w:left w:val="none" w:sz="0" w:space="0" w:color="auto"/>
        <w:bottom w:val="none" w:sz="0" w:space="0" w:color="auto"/>
        <w:right w:val="none" w:sz="0" w:space="0" w:color="auto"/>
      </w:divBdr>
    </w:div>
    <w:div w:id="1935046738">
      <w:bodyDiv w:val="1"/>
      <w:marLeft w:val="0"/>
      <w:marRight w:val="0"/>
      <w:marTop w:val="0"/>
      <w:marBottom w:val="0"/>
      <w:divBdr>
        <w:top w:val="none" w:sz="0" w:space="0" w:color="auto"/>
        <w:left w:val="none" w:sz="0" w:space="0" w:color="auto"/>
        <w:bottom w:val="none" w:sz="0" w:space="0" w:color="auto"/>
        <w:right w:val="none" w:sz="0" w:space="0" w:color="auto"/>
      </w:divBdr>
    </w:div>
    <w:div w:id="1943343643">
      <w:bodyDiv w:val="1"/>
      <w:marLeft w:val="0"/>
      <w:marRight w:val="0"/>
      <w:marTop w:val="0"/>
      <w:marBottom w:val="0"/>
      <w:divBdr>
        <w:top w:val="none" w:sz="0" w:space="0" w:color="auto"/>
        <w:left w:val="none" w:sz="0" w:space="0" w:color="auto"/>
        <w:bottom w:val="none" w:sz="0" w:space="0" w:color="auto"/>
        <w:right w:val="none" w:sz="0" w:space="0" w:color="auto"/>
      </w:divBdr>
    </w:div>
    <w:div w:id="2051614491">
      <w:bodyDiv w:val="1"/>
      <w:marLeft w:val="0"/>
      <w:marRight w:val="0"/>
      <w:marTop w:val="0"/>
      <w:marBottom w:val="0"/>
      <w:divBdr>
        <w:top w:val="none" w:sz="0" w:space="0" w:color="auto"/>
        <w:left w:val="none" w:sz="0" w:space="0" w:color="auto"/>
        <w:bottom w:val="none" w:sz="0" w:space="0" w:color="auto"/>
        <w:right w:val="none" w:sz="0" w:space="0" w:color="auto"/>
      </w:divBdr>
    </w:div>
    <w:div w:id="2106030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Ordinamento per titolo"/>
</file>

<file path=customXml/itemProps1.xml><?xml version="1.0" encoding="utf-8"?>
<ds:datastoreItem xmlns:ds="http://schemas.openxmlformats.org/officeDocument/2006/customXml" ds:itemID="{57CFD9B0-4024-4D4B-9BC4-0F6C7214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3311</Characters>
  <Application>Microsoft Macintosh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l'Opificio</Company>
  <LinksUpToDate>false</LinksUpToDate>
  <CharactersWithSpaces>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Bertoldo</dc:creator>
  <cp:keywords/>
  <dc:description/>
  <cp:lastModifiedBy>Utente di Microsoft Office</cp:lastModifiedBy>
  <cp:revision>2</cp:revision>
  <cp:lastPrinted>2022-03-02T11:26:00Z</cp:lastPrinted>
  <dcterms:created xsi:type="dcterms:W3CDTF">2024-01-10T10:48:00Z</dcterms:created>
  <dcterms:modified xsi:type="dcterms:W3CDTF">2024-01-10T10:48:00Z</dcterms:modified>
</cp:coreProperties>
</file>